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460A6" w14:textId="5CE86E8E" w:rsidR="0071256E" w:rsidRPr="00CF1E8D" w:rsidRDefault="00755E06" w:rsidP="0071256E">
      <w:pPr>
        <w:pStyle w:val="Prrafobsico"/>
        <w:rPr>
          <w:rFonts w:ascii="Arial" w:hAnsi="Arial" w:cs="Arial"/>
          <w:b/>
          <w:color w:val="auto"/>
          <w:sz w:val="36"/>
          <w:szCs w:val="40"/>
          <w:lang w:val="es-ES" w:eastAsia="en-US"/>
        </w:rPr>
      </w:pPr>
      <w:r w:rsidRPr="00CF1E8D">
        <w:rPr>
          <w:rFonts w:ascii="Arial" w:eastAsia="Seat Bcn" w:hAnsi="Arial" w:cs="Arial"/>
          <w:b/>
          <w:color w:val="auto"/>
          <w:sz w:val="36"/>
          <w:szCs w:val="40"/>
          <w:lang w:val="sl-SI" w:bidi="sl-SI"/>
        </w:rPr>
        <w:t>Nova SEAT Ibiza prinaša svež dizajn in mladostno energijo</w:t>
      </w:r>
    </w:p>
    <w:p w14:paraId="22F7EADC" w14:textId="65B8BEA1" w:rsidR="0058654C" w:rsidRPr="00CF1E8D" w:rsidRDefault="0090223F" w:rsidP="00DC63B5">
      <w:pPr>
        <w:pStyle w:val="Odstavekseznama"/>
        <w:numPr>
          <w:ilvl w:val="0"/>
          <w:numId w:val="1"/>
        </w:numPr>
        <w:ind w:left="426" w:hanging="284"/>
        <w:rPr>
          <w:rFonts w:ascii="Arial" w:eastAsiaTheme="minorEastAsia" w:hAnsi="Arial" w:cs="Arial"/>
          <w:b/>
          <w:color w:val="000000"/>
          <w:spacing w:val="-1"/>
          <w:sz w:val="20"/>
          <w:szCs w:val="20"/>
          <w:lang w:val="es-ES" w:eastAsia="es-ES"/>
        </w:rPr>
      </w:pPr>
      <w:r w:rsidRPr="00CF1E8D">
        <w:rPr>
          <w:rFonts w:ascii="Arial" w:eastAsiaTheme="minorEastAsia" w:hAnsi="Arial" w:cs="Arial"/>
          <w:b/>
          <w:color w:val="000000"/>
          <w:spacing w:val="-1"/>
          <w:sz w:val="20"/>
          <w:szCs w:val="20"/>
          <w:lang w:val="sl-SI" w:bidi="sl-SI"/>
        </w:rPr>
        <w:t xml:space="preserve">Nova SEAT Ibiza ima nov, mladosten videz, ki krepi dinamični značaj vozila </w:t>
      </w:r>
    </w:p>
    <w:p w14:paraId="7912B735" w14:textId="2D5E0048" w:rsidR="00EA604C" w:rsidRPr="00CF1E8D" w:rsidRDefault="00EA604C" w:rsidP="0058654C">
      <w:pPr>
        <w:pStyle w:val="Odstavekseznama"/>
        <w:numPr>
          <w:ilvl w:val="0"/>
          <w:numId w:val="1"/>
        </w:numPr>
        <w:ind w:left="426" w:hanging="284"/>
        <w:rPr>
          <w:rFonts w:ascii="Arial" w:eastAsiaTheme="minorEastAsia" w:hAnsi="Arial" w:cs="Arial"/>
          <w:b/>
          <w:color w:val="000000"/>
          <w:spacing w:val="-1"/>
          <w:sz w:val="20"/>
          <w:szCs w:val="20"/>
          <w:lang w:val="es-ES_tradnl" w:eastAsia="es-ES"/>
        </w:rPr>
      </w:pPr>
      <w:r w:rsidRPr="00CF1E8D">
        <w:rPr>
          <w:rFonts w:ascii="Arial" w:eastAsiaTheme="minorEastAsia" w:hAnsi="Arial" w:cs="Arial"/>
          <w:b/>
          <w:color w:val="000000"/>
          <w:spacing w:val="-1"/>
          <w:sz w:val="20"/>
          <w:szCs w:val="20"/>
          <w:lang w:val="sl-SI" w:bidi="sl-SI"/>
        </w:rPr>
        <w:t>Notranjost dosega novo raven kakovosti z reliefnimi tkaninami in materiali, mehkimi na dotik</w:t>
      </w:r>
    </w:p>
    <w:p w14:paraId="4A9BBC06" w14:textId="0B881D97" w:rsidR="00BD1156" w:rsidRPr="00CF1E8D" w:rsidRDefault="00BD1156" w:rsidP="0058654C">
      <w:pPr>
        <w:pStyle w:val="Odstavekseznama"/>
        <w:numPr>
          <w:ilvl w:val="0"/>
          <w:numId w:val="1"/>
        </w:numPr>
        <w:ind w:left="426" w:hanging="284"/>
        <w:rPr>
          <w:rFonts w:ascii="Arial" w:eastAsiaTheme="minorEastAsia" w:hAnsi="Arial" w:cs="Arial"/>
          <w:b/>
          <w:color w:val="000000"/>
          <w:spacing w:val="-1"/>
          <w:sz w:val="20"/>
          <w:szCs w:val="20"/>
          <w:lang w:val="es-ES_tradnl" w:eastAsia="es-ES"/>
        </w:rPr>
      </w:pPr>
      <w:r w:rsidRPr="00CF1E8D">
        <w:rPr>
          <w:rFonts w:ascii="Arial" w:eastAsiaTheme="minorEastAsia" w:hAnsi="Arial" w:cs="Arial"/>
          <w:b/>
          <w:color w:val="000000"/>
          <w:spacing w:val="-1"/>
          <w:sz w:val="20"/>
          <w:szCs w:val="20"/>
          <w:lang w:val="sl-SI" w:bidi="sl-SI"/>
        </w:rPr>
        <w:t>Zaradi večje vrednosti je Ibiza privlačnejša kot kadar koli doslej</w:t>
      </w:r>
    </w:p>
    <w:p w14:paraId="6F76499D" w14:textId="77777777" w:rsidR="0058654C" w:rsidRPr="00CF1E8D" w:rsidRDefault="0058654C" w:rsidP="0058654C">
      <w:pPr>
        <w:pStyle w:val="Odstavekseznama"/>
        <w:ind w:left="426"/>
        <w:rPr>
          <w:rFonts w:ascii="Arial" w:eastAsiaTheme="minorEastAsia" w:hAnsi="Arial" w:cs="Arial"/>
          <w:b/>
          <w:color w:val="000000"/>
          <w:spacing w:val="-1"/>
          <w:sz w:val="20"/>
          <w:szCs w:val="20"/>
          <w:lang w:val="es-ES_tradnl" w:eastAsia="es-ES"/>
        </w:rPr>
      </w:pPr>
    </w:p>
    <w:p w14:paraId="26663815" w14:textId="1F4427DD" w:rsidR="00ED1D1C" w:rsidRPr="00CF1E8D" w:rsidRDefault="001A7CCF" w:rsidP="00E23666">
      <w:pPr>
        <w:shd w:val="clear" w:color="auto" w:fill="FFFFFF"/>
        <w:spacing w:after="0" w:line="288" w:lineRule="auto"/>
        <w:rPr>
          <w:rFonts w:ascii="Arial" w:hAnsi="Arial" w:cs="Arial"/>
          <w:color w:val="000000"/>
          <w:spacing w:val="-1"/>
          <w:sz w:val="20"/>
          <w:szCs w:val="20"/>
          <w:lang w:val="sl-SI" w:eastAsia="zh-CN"/>
        </w:rPr>
      </w:pPr>
      <w:proofErr w:type="spellStart"/>
      <w:r w:rsidRPr="00CF1E8D">
        <w:rPr>
          <w:rFonts w:ascii="Arial" w:eastAsia="Seat Bcn" w:hAnsi="Arial" w:cs="Arial"/>
          <w:b/>
          <w:color w:val="000000"/>
          <w:spacing w:val="-1"/>
          <w:sz w:val="20"/>
          <w:szCs w:val="20"/>
          <w:lang w:val="sl-SI" w:bidi="sl-SI"/>
        </w:rPr>
        <w:t>Martorell</w:t>
      </w:r>
      <w:proofErr w:type="spellEnd"/>
      <w:r w:rsidRPr="00CF1E8D">
        <w:rPr>
          <w:rFonts w:ascii="Arial" w:eastAsia="Seat Bcn" w:hAnsi="Arial" w:cs="Arial"/>
          <w:b/>
          <w:color w:val="000000"/>
          <w:spacing w:val="-1"/>
          <w:sz w:val="20"/>
          <w:szCs w:val="20"/>
          <w:lang w:val="sl-SI" w:bidi="sl-SI"/>
        </w:rPr>
        <w:t>, 29. 10. 2025</w:t>
      </w:r>
      <w:r w:rsidRPr="00CF1E8D">
        <w:rPr>
          <w:rFonts w:ascii="Arial" w:eastAsia="Seat Bcn" w:hAnsi="Arial" w:cs="Arial"/>
          <w:color w:val="000000"/>
          <w:spacing w:val="-1"/>
          <w:sz w:val="20"/>
          <w:szCs w:val="20"/>
          <w:lang w:val="sl-SI" w:bidi="sl-SI"/>
        </w:rPr>
        <w:t xml:space="preserve"> – SEAT Ibiza je ikona segmenta mestnih </w:t>
      </w:r>
      <w:proofErr w:type="spellStart"/>
      <w:r w:rsidRPr="00CF1E8D">
        <w:rPr>
          <w:rFonts w:ascii="Arial" w:eastAsia="Seat Bcn" w:hAnsi="Arial" w:cs="Arial"/>
          <w:color w:val="000000"/>
          <w:spacing w:val="-1"/>
          <w:sz w:val="20"/>
          <w:szCs w:val="20"/>
          <w:lang w:val="sl-SI" w:bidi="sl-SI"/>
        </w:rPr>
        <w:t>kombilimuzin</w:t>
      </w:r>
      <w:proofErr w:type="spellEnd"/>
      <w:r w:rsidRPr="00CF1E8D">
        <w:rPr>
          <w:rFonts w:ascii="Arial" w:eastAsia="Seat Bcn" w:hAnsi="Arial" w:cs="Arial"/>
          <w:color w:val="000000"/>
          <w:spacing w:val="-1"/>
          <w:sz w:val="20"/>
          <w:szCs w:val="20"/>
          <w:lang w:val="sl-SI" w:bidi="sl-SI"/>
        </w:rPr>
        <w:t>. Model je bil prvič predstavljen leta 1984, v petih generacijah pa je bilo prodanih več kot 6 milijonov vozil. Nova SEAT Ibiza premika meje in vključuje nove pristope, ki izražajo mladostni in ustvarjalni duh.</w:t>
      </w:r>
    </w:p>
    <w:p w14:paraId="3268AA8A" w14:textId="0B885A19" w:rsidR="00ED1D1C" w:rsidRPr="00CF1E8D" w:rsidRDefault="00ED1D1C" w:rsidP="00E23666">
      <w:pPr>
        <w:shd w:val="clear" w:color="auto" w:fill="FFFFFF"/>
        <w:spacing w:after="0" w:line="288" w:lineRule="auto"/>
        <w:rPr>
          <w:rFonts w:ascii="Arial" w:hAnsi="Arial" w:cs="Arial"/>
          <w:color w:val="000000"/>
          <w:spacing w:val="-1"/>
          <w:sz w:val="20"/>
          <w:szCs w:val="20"/>
          <w:lang w:val="sl-SI" w:eastAsia="zh-CN"/>
        </w:rPr>
      </w:pPr>
    </w:p>
    <w:p w14:paraId="7E1AF2A7" w14:textId="0B4DBDB1" w:rsidR="00C10868" w:rsidRPr="00CF1E8D" w:rsidRDefault="00E73E91" w:rsidP="00E23666">
      <w:pPr>
        <w:shd w:val="clear" w:color="auto" w:fill="FFFFFF"/>
        <w:spacing w:after="0" w:line="288" w:lineRule="auto"/>
        <w:rPr>
          <w:rFonts w:ascii="Arial" w:hAnsi="Arial" w:cs="Arial"/>
          <w:color w:val="000000"/>
          <w:spacing w:val="-1"/>
          <w:sz w:val="20"/>
          <w:szCs w:val="20"/>
          <w:lang w:val="sl-SI" w:eastAsia="es-ES"/>
        </w:rPr>
      </w:pPr>
      <w:r w:rsidRPr="00CF1E8D">
        <w:rPr>
          <w:rFonts w:ascii="Arial" w:eastAsia="Seat Bcn" w:hAnsi="Arial" w:cs="Arial"/>
          <w:color w:val="000000"/>
          <w:spacing w:val="-1"/>
          <w:sz w:val="20"/>
          <w:szCs w:val="20"/>
          <w:lang w:val="sl-SI" w:bidi="sl-SI"/>
        </w:rPr>
        <w:t xml:space="preserve">Prenovljeni model temelji na treh ključnih stebrih: </w:t>
      </w:r>
      <w:r w:rsidRPr="00CF1E8D">
        <w:rPr>
          <w:rFonts w:ascii="Arial" w:eastAsia="Seat Bcn" w:hAnsi="Arial" w:cs="Arial"/>
          <w:b/>
          <w:color w:val="000000"/>
          <w:spacing w:val="-1"/>
          <w:sz w:val="20"/>
          <w:szCs w:val="20"/>
          <w:lang w:val="sl-SI" w:bidi="sl-SI"/>
        </w:rPr>
        <w:t>osvežena zunanjost</w:t>
      </w:r>
      <w:r w:rsidRPr="00CF1E8D">
        <w:rPr>
          <w:rFonts w:ascii="Arial" w:eastAsia="Seat Bcn" w:hAnsi="Arial" w:cs="Arial"/>
          <w:color w:val="000000"/>
          <w:spacing w:val="-1"/>
          <w:sz w:val="20"/>
          <w:szCs w:val="20"/>
          <w:lang w:val="sl-SI" w:bidi="sl-SI"/>
        </w:rPr>
        <w:t xml:space="preserve">, </w:t>
      </w:r>
      <w:r w:rsidRPr="00CF1E8D">
        <w:rPr>
          <w:rFonts w:ascii="Arial" w:eastAsia="Seat Bcn" w:hAnsi="Arial" w:cs="Arial"/>
          <w:b/>
          <w:color w:val="000000"/>
          <w:spacing w:val="-1"/>
          <w:sz w:val="20"/>
          <w:szCs w:val="20"/>
          <w:lang w:val="sl-SI" w:bidi="sl-SI"/>
        </w:rPr>
        <w:t>prefinjena notranjost</w:t>
      </w:r>
      <w:r w:rsidRPr="00CF1E8D">
        <w:rPr>
          <w:rFonts w:ascii="Arial" w:eastAsia="Seat Bcn" w:hAnsi="Arial" w:cs="Arial"/>
          <w:color w:val="000000"/>
          <w:spacing w:val="-1"/>
          <w:sz w:val="20"/>
          <w:szCs w:val="20"/>
          <w:lang w:val="sl-SI" w:bidi="sl-SI"/>
        </w:rPr>
        <w:t xml:space="preserve"> in </w:t>
      </w:r>
      <w:r w:rsidRPr="00CF1E8D">
        <w:rPr>
          <w:rFonts w:ascii="Arial" w:eastAsia="Seat Bcn" w:hAnsi="Arial" w:cs="Arial"/>
          <w:b/>
          <w:color w:val="000000"/>
          <w:spacing w:val="-1"/>
          <w:sz w:val="20"/>
          <w:szCs w:val="20"/>
          <w:lang w:val="sl-SI" w:bidi="sl-SI"/>
        </w:rPr>
        <w:t>izboljšana vrednost,</w:t>
      </w:r>
      <w:r w:rsidRPr="00CF1E8D">
        <w:rPr>
          <w:rFonts w:ascii="Arial" w:eastAsia="Seat Bcn" w:hAnsi="Arial" w:cs="Arial"/>
          <w:color w:val="000000"/>
          <w:spacing w:val="-1"/>
          <w:sz w:val="20"/>
          <w:szCs w:val="20"/>
          <w:lang w:val="sl-SI" w:bidi="sl-SI"/>
        </w:rPr>
        <w:t xml:space="preserve"> zaradi katerih je Ibiza privlačnejša kot kadar koli prej.</w:t>
      </w:r>
    </w:p>
    <w:p w14:paraId="29D0C123" w14:textId="77777777" w:rsidR="00E73E91" w:rsidRPr="00CF1E8D" w:rsidRDefault="00E73E91" w:rsidP="00E23666">
      <w:pPr>
        <w:shd w:val="clear" w:color="auto" w:fill="FFFFFF"/>
        <w:spacing w:after="0" w:line="288" w:lineRule="auto"/>
        <w:rPr>
          <w:rFonts w:ascii="Arial" w:hAnsi="Arial" w:cs="Arial"/>
          <w:color w:val="000000"/>
          <w:spacing w:val="-1"/>
          <w:sz w:val="20"/>
          <w:szCs w:val="20"/>
          <w:lang w:val="sl-SI" w:eastAsia="zh-CN"/>
        </w:rPr>
      </w:pPr>
    </w:p>
    <w:p w14:paraId="78AF2545" w14:textId="58FFA3CA" w:rsidR="004A3EB6" w:rsidRPr="00CF1E8D" w:rsidRDefault="004A3EB6" w:rsidP="004A3EB6">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t>»SEAT Ibiza je najbolje prodajani model v zgodovini znamke, temelj našega uspeha, ki ga delno dolgujemo izjemnim dosežkom tega vozila,«</w:t>
      </w:r>
      <w:r w:rsidRPr="00CF1E8D">
        <w:rPr>
          <w:rFonts w:ascii="Arial" w:eastAsia="Seat Bcn" w:hAnsi="Arial" w:cs="Arial"/>
          <w:color w:val="000000"/>
          <w:spacing w:val="-1"/>
          <w:sz w:val="20"/>
          <w:szCs w:val="20"/>
          <w:lang w:val="sl-SI" w:bidi="sl-SI"/>
        </w:rPr>
        <w:t xml:space="preserve"> je dejal </w:t>
      </w:r>
      <w:proofErr w:type="spellStart"/>
      <w:r w:rsidRPr="00CF1E8D">
        <w:rPr>
          <w:rFonts w:ascii="Arial" w:eastAsia="Seat Bcn" w:hAnsi="Arial" w:cs="Arial"/>
          <w:color w:val="000000"/>
          <w:spacing w:val="-1"/>
          <w:sz w:val="20"/>
          <w:szCs w:val="20"/>
          <w:lang w:val="sl-SI" w:bidi="sl-SI"/>
        </w:rPr>
        <w:t>Markus</w:t>
      </w:r>
      <w:proofErr w:type="spellEnd"/>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color w:val="000000"/>
          <w:spacing w:val="-1"/>
          <w:sz w:val="20"/>
          <w:szCs w:val="20"/>
          <w:lang w:val="sl-SI" w:bidi="sl-SI"/>
        </w:rPr>
        <w:t>Haupt</w:t>
      </w:r>
      <w:proofErr w:type="spellEnd"/>
      <w:r w:rsidRPr="00CF1E8D">
        <w:rPr>
          <w:rFonts w:ascii="Arial" w:eastAsia="Seat Bcn" w:hAnsi="Arial" w:cs="Arial"/>
          <w:color w:val="000000"/>
          <w:spacing w:val="-1"/>
          <w:sz w:val="20"/>
          <w:szCs w:val="20"/>
          <w:lang w:val="sl-SI" w:bidi="sl-SI"/>
        </w:rPr>
        <w:t xml:space="preserve">, izvršni direktor družbe SEAT. </w:t>
      </w:r>
      <w:r w:rsidRPr="00CF1E8D">
        <w:rPr>
          <w:rFonts w:ascii="Arial" w:eastAsia="Seat Bcn" w:hAnsi="Arial" w:cs="Arial"/>
          <w:b/>
          <w:color w:val="000000"/>
          <w:spacing w:val="-1"/>
          <w:sz w:val="20"/>
          <w:szCs w:val="20"/>
          <w:lang w:val="sl-SI" w:bidi="sl-SI"/>
        </w:rPr>
        <w:t xml:space="preserve">»Ostaja ikona v svojem segmentu in stranke navdušuje z značilnim videzom, kakovostno notranjostjo, popolno digitalno povezljivostjo ter učinkovitim naborom pogonskih sklopov.« </w:t>
      </w:r>
    </w:p>
    <w:p w14:paraId="0AF9F544" w14:textId="77777777" w:rsidR="004A3EB6" w:rsidRPr="00CF1E8D" w:rsidRDefault="004A3EB6" w:rsidP="004A3EB6">
      <w:pPr>
        <w:shd w:val="clear" w:color="auto" w:fill="FFFFFF"/>
        <w:spacing w:after="0" w:line="288" w:lineRule="auto"/>
        <w:rPr>
          <w:rFonts w:ascii="Arial" w:hAnsi="Arial" w:cs="Arial"/>
          <w:b/>
          <w:color w:val="000000"/>
          <w:spacing w:val="-1"/>
          <w:sz w:val="20"/>
          <w:szCs w:val="20"/>
          <w:lang w:val="sl-SI" w:eastAsia="zh-CN"/>
        </w:rPr>
      </w:pPr>
    </w:p>
    <w:p w14:paraId="4DB3A4F0" w14:textId="256CEEEC" w:rsidR="001D2036" w:rsidRPr="00CF1E8D" w:rsidRDefault="001D2036" w:rsidP="001D2036">
      <w:pPr>
        <w:spacing w:after="0"/>
        <w:rPr>
          <w:rFonts w:ascii="Arial" w:eastAsia="Times New Roman" w:hAnsi="Arial" w:cs="Arial"/>
          <w:bCs/>
          <w:color w:val="000000" w:themeColor="text1"/>
          <w:sz w:val="20"/>
          <w:szCs w:val="20"/>
          <w:lang w:val="es-ES"/>
        </w:rPr>
      </w:pPr>
      <w:r w:rsidRPr="00CF1E8D">
        <w:rPr>
          <w:rFonts w:ascii="Arial" w:eastAsia="Seat Bcn" w:hAnsi="Arial" w:cs="Arial"/>
          <w:color w:val="000000" w:themeColor="text1"/>
          <w:sz w:val="20"/>
          <w:szCs w:val="20"/>
          <w:lang w:val="sl-SI" w:bidi="sl-SI"/>
        </w:rPr>
        <w:t xml:space="preserve">Nova SEAT Ibiza, zasnovana, razvita in proizvedena v </w:t>
      </w:r>
      <w:proofErr w:type="spellStart"/>
      <w:r w:rsidRPr="00CF1E8D">
        <w:rPr>
          <w:rFonts w:ascii="Arial" w:eastAsia="Seat Bcn" w:hAnsi="Arial" w:cs="Arial"/>
          <w:color w:val="000000" w:themeColor="text1"/>
          <w:sz w:val="20"/>
          <w:szCs w:val="20"/>
          <w:lang w:val="sl-SI" w:bidi="sl-SI"/>
        </w:rPr>
        <w:t>Martorellu</w:t>
      </w:r>
      <w:proofErr w:type="spellEnd"/>
      <w:r w:rsidRPr="00CF1E8D">
        <w:rPr>
          <w:rFonts w:ascii="Arial" w:eastAsia="Seat Bcn" w:hAnsi="Arial" w:cs="Arial"/>
          <w:color w:val="000000" w:themeColor="text1"/>
          <w:sz w:val="20"/>
          <w:szCs w:val="20"/>
          <w:lang w:val="sl-SI" w:bidi="sl-SI"/>
        </w:rPr>
        <w:t xml:space="preserve"> v Barceloni, bo </w:t>
      </w:r>
      <w:r w:rsidRPr="00CF1E8D">
        <w:rPr>
          <w:rFonts w:ascii="Arial" w:eastAsia="Seat Bcn" w:hAnsi="Arial" w:cs="Arial"/>
          <w:b/>
          <w:color w:val="000000" w:themeColor="text1"/>
          <w:sz w:val="20"/>
          <w:szCs w:val="20"/>
          <w:lang w:val="sl-SI" w:bidi="sl-SI"/>
        </w:rPr>
        <w:t>na trg prišla v</w:t>
      </w:r>
      <w:r w:rsidRPr="00CF1E8D">
        <w:rPr>
          <w:rFonts w:ascii="Arial" w:eastAsia="Seat Bcn" w:hAnsi="Arial" w:cs="Arial"/>
          <w:color w:val="000000" w:themeColor="text1"/>
          <w:sz w:val="20"/>
          <w:szCs w:val="20"/>
          <w:lang w:val="sl-SI" w:bidi="sl-SI"/>
        </w:rPr>
        <w:t xml:space="preserve"> </w:t>
      </w:r>
      <w:r w:rsidR="00827B9D" w:rsidRPr="00CF1E8D">
        <w:rPr>
          <w:rFonts w:ascii="Arial" w:eastAsia="Seat Bcn" w:hAnsi="Arial" w:cs="Arial"/>
          <w:b/>
          <w:color w:val="000000" w:themeColor="text1"/>
          <w:sz w:val="20"/>
          <w:szCs w:val="20"/>
          <w:lang w:val="sl-SI" w:bidi="sl-SI"/>
        </w:rPr>
        <w:t>januarju</w:t>
      </w:r>
      <w:r w:rsidRPr="00CF1E8D">
        <w:rPr>
          <w:rFonts w:ascii="Arial" w:eastAsia="Seat Bcn" w:hAnsi="Arial" w:cs="Arial"/>
          <w:b/>
          <w:color w:val="000000" w:themeColor="text1"/>
          <w:sz w:val="20"/>
          <w:szCs w:val="20"/>
          <w:lang w:val="sl-SI" w:bidi="sl-SI"/>
        </w:rPr>
        <w:t xml:space="preserve"> leta 2026</w:t>
      </w:r>
      <w:r w:rsidRPr="00CF1E8D">
        <w:rPr>
          <w:rFonts w:ascii="Arial" w:eastAsia="Seat Bcn" w:hAnsi="Arial" w:cs="Arial"/>
          <w:color w:val="000000" w:themeColor="text1"/>
          <w:sz w:val="20"/>
          <w:szCs w:val="20"/>
          <w:lang w:val="sl-SI" w:bidi="sl-SI"/>
        </w:rPr>
        <w:t xml:space="preserve">. </w:t>
      </w:r>
    </w:p>
    <w:p w14:paraId="76740E02" w14:textId="77777777" w:rsidR="00115E9A" w:rsidRPr="00CF1E8D" w:rsidRDefault="00115E9A" w:rsidP="00E23666">
      <w:pPr>
        <w:shd w:val="clear" w:color="auto" w:fill="FFFFFF"/>
        <w:spacing w:after="0" w:line="288" w:lineRule="auto"/>
        <w:rPr>
          <w:rFonts w:ascii="Arial" w:hAnsi="Arial" w:cs="Arial"/>
          <w:b/>
          <w:color w:val="000000"/>
          <w:spacing w:val="-1"/>
          <w:sz w:val="20"/>
          <w:szCs w:val="20"/>
          <w:lang w:val="es-ES" w:eastAsia="zh-CN"/>
        </w:rPr>
      </w:pPr>
    </w:p>
    <w:p w14:paraId="5D4A6B3F" w14:textId="77777777" w:rsidR="00115E9A" w:rsidRPr="00CF1E8D" w:rsidRDefault="00115E9A" w:rsidP="00E23666">
      <w:pPr>
        <w:shd w:val="clear" w:color="auto" w:fill="FFFFFF"/>
        <w:spacing w:after="0" w:line="288" w:lineRule="auto"/>
        <w:rPr>
          <w:rFonts w:ascii="Arial" w:hAnsi="Arial" w:cs="Arial"/>
          <w:b/>
          <w:color w:val="000000"/>
          <w:spacing w:val="-1"/>
          <w:sz w:val="20"/>
          <w:szCs w:val="20"/>
          <w:lang w:val="es-ES" w:eastAsia="zh-CN"/>
        </w:rPr>
      </w:pPr>
    </w:p>
    <w:p w14:paraId="63969646" w14:textId="3127C873" w:rsidR="00E23666" w:rsidRPr="00CF1E8D" w:rsidRDefault="00E23666" w:rsidP="00E23666">
      <w:pPr>
        <w:shd w:val="clear" w:color="auto" w:fill="FFFFFF"/>
        <w:spacing w:after="0" w:line="288" w:lineRule="auto"/>
        <w:rPr>
          <w:rFonts w:ascii="Arial" w:hAnsi="Arial" w:cs="Arial"/>
          <w:b/>
          <w:color w:val="000000"/>
          <w:spacing w:val="-1"/>
          <w:sz w:val="20"/>
          <w:szCs w:val="20"/>
          <w:lang w:val="es-ES" w:eastAsia="zh-CN"/>
        </w:rPr>
      </w:pPr>
      <w:r w:rsidRPr="00CF1E8D">
        <w:rPr>
          <w:rFonts w:ascii="Arial" w:eastAsia="Seat Bcn" w:hAnsi="Arial" w:cs="Arial"/>
          <w:b/>
          <w:color w:val="000000"/>
          <w:spacing w:val="-1"/>
          <w:sz w:val="20"/>
          <w:szCs w:val="20"/>
          <w:lang w:val="sl-SI" w:bidi="sl-SI"/>
        </w:rPr>
        <w:t xml:space="preserve">KLJUČNA SPOROČILA: USTVARJENA ZA MLADOSTNI DUH </w:t>
      </w:r>
    </w:p>
    <w:p w14:paraId="6AD29D22" w14:textId="77777777" w:rsidR="00412334" w:rsidRPr="00CF1E8D" w:rsidRDefault="00412334" w:rsidP="00E23666">
      <w:pPr>
        <w:shd w:val="clear" w:color="auto" w:fill="FFFFFF"/>
        <w:spacing w:after="0" w:line="288" w:lineRule="auto"/>
        <w:rPr>
          <w:rFonts w:ascii="Arial" w:hAnsi="Arial" w:cs="Arial"/>
          <w:color w:val="000000"/>
          <w:spacing w:val="-1"/>
          <w:sz w:val="20"/>
          <w:szCs w:val="20"/>
          <w:lang w:val="es-ES" w:eastAsia="zh-CN"/>
        </w:rPr>
      </w:pPr>
    </w:p>
    <w:p w14:paraId="3434846D" w14:textId="7196B500" w:rsidR="00653FC3" w:rsidRPr="00CF1E8D" w:rsidRDefault="00E23666" w:rsidP="00E23666">
      <w:pPr>
        <w:shd w:val="clear" w:color="auto" w:fill="FFFFFF"/>
        <w:spacing w:after="0" w:line="288" w:lineRule="auto"/>
        <w:rPr>
          <w:rFonts w:ascii="Arial" w:hAnsi="Arial" w:cs="Arial"/>
          <w:b/>
          <w:color w:val="000000"/>
          <w:spacing w:val="-1"/>
          <w:sz w:val="20"/>
          <w:szCs w:val="20"/>
          <w:lang w:val="es-ES" w:eastAsia="zh-CN"/>
        </w:rPr>
      </w:pPr>
      <w:r w:rsidRPr="00CF1E8D">
        <w:rPr>
          <w:rFonts w:ascii="Arial" w:eastAsia="Seat Bcn" w:hAnsi="Arial" w:cs="Arial"/>
          <w:b/>
          <w:color w:val="000000"/>
          <w:spacing w:val="-1"/>
          <w:sz w:val="20"/>
          <w:szCs w:val="20"/>
          <w:lang w:val="sl-SI" w:bidi="sl-SI"/>
        </w:rPr>
        <w:t>OSVEŽENA ZUNANJOST</w:t>
      </w:r>
    </w:p>
    <w:p w14:paraId="4C301868" w14:textId="5E706859" w:rsidR="002906CA" w:rsidRPr="00CF1E8D" w:rsidRDefault="002906CA" w:rsidP="002906C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Nova SEAT Ibiza ima </w:t>
      </w:r>
      <w:r w:rsidRPr="00CF1E8D">
        <w:rPr>
          <w:rFonts w:ascii="Arial" w:eastAsia="Seat Bcn" w:hAnsi="Arial" w:cs="Arial"/>
          <w:b/>
          <w:color w:val="000000"/>
          <w:spacing w:val="-1"/>
          <w:sz w:val="20"/>
          <w:szCs w:val="20"/>
          <w:lang w:val="sl-SI" w:bidi="sl-SI"/>
        </w:rPr>
        <w:t>izrazitejši dizajn,</w:t>
      </w:r>
      <w:r w:rsidRPr="00CF1E8D">
        <w:rPr>
          <w:rFonts w:ascii="Arial" w:eastAsia="Seat Bcn" w:hAnsi="Arial" w:cs="Arial"/>
          <w:color w:val="000000"/>
          <w:spacing w:val="-1"/>
          <w:sz w:val="20"/>
          <w:szCs w:val="20"/>
          <w:lang w:val="sl-SI" w:bidi="sl-SI"/>
        </w:rPr>
        <w:t xml:space="preserve"> prilagojen njenemu </w:t>
      </w:r>
      <w:r w:rsidRPr="00CF1E8D">
        <w:rPr>
          <w:rFonts w:ascii="Arial" w:eastAsia="Seat Bcn" w:hAnsi="Arial" w:cs="Arial"/>
          <w:b/>
          <w:color w:val="000000"/>
          <w:spacing w:val="-1"/>
          <w:sz w:val="20"/>
          <w:szCs w:val="20"/>
          <w:lang w:val="sl-SI" w:bidi="sl-SI"/>
        </w:rPr>
        <w:t>mladostnemu duhu</w:t>
      </w:r>
      <w:r w:rsidRPr="00CF1E8D">
        <w:rPr>
          <w:rFonts w:ascii="Arial" w:eastAsia="Seat Bcn" w:hAnsi="Arial" w:cs="Arial"/>
          <w:color w:val="000000"/>
          <w:spacing w:val="-1"/>
          <w:sz w:val="20"/>
          <w:szCs w:val="20"/>
          <w:lang w:val="sl-SI" w:bidi="sl-SI"/>
        </w:rPr>
        <w:t>.  Ponaša se z osveženim slogom, živahnimi novimi zunanjimi barvami in prenovljeno paleto aluminijastih platišč v velikostih od 15 do 18 palcev.</w:t>
      </w:r>
    </w:p>
    <w:p w14:paraId="6C253C86" w14:textId="77777777" w:rsidR="002906CA" w:rsidRPr="00CF1E8D" w:rsidRDefault="002906CA" w:rsidP="002906CA">
      <w:pPr>
        <w:shd w:val="clear" w:color="auto" w:fill="FFFFFF"/>
        <w:spacing w:after="0" w:line="288" w:lineRule="auto"/>
        <w:rPr>
          <w:rFonts w:ascii="Arial" w:hAnsi="Arial" w:cs="Arial"/>
          <w:color w:val="000000"/>
          <w:spacing w:val="-1"/>
          <w:sz w:val="20"/>
          <w:szCs w:val="20"/>
          <w:lang w:val="sl-SI" w:eastAsia="zh-CN"/>
        </w:rPr>
      </w:pPr>
    </w:p>
    <w:p w14:paraId="6B8FCC59" w14:textId="04E398B3" w:rsidR="002906CA" w:rsidRPr="00CF1E8D" w:rsidRDefault="002906CA" w:rsidP="002906C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Spredaj </w:t>
      </w:r>
      <w:r w:rsidRPr="00CF1E8D">
        <w:rPr>
          <w:rFonts w:ascii="Arial" w:eastAsia="Seat Bcn" w:hAnsi="Arial" w:cs="Arial"/>
          <w:b/>
          <w:color w:val="000000"/>
          <w:spacing w:val="-1"/>
          <w:sz w:val="20"/>
          <w:szCs w:val="20"/>
          <w:lang w:val="sl-SI" w:bidi="sl-SI"/>
        </w:rPr>
        <w:t>nova šesterokotna mreža hladilnika, nov sprednji odbijač</w:t>
      </w:r>
      <w:r w:rsidRPr="00CF1E8D">
        <w:rPr>
          <w:rFonts w:ascii="Arial" w:eastAsia="Seat Bcn" w:hAnsi="Arial" w:cs="Arial"/>
          <w:color w:val="000000"/>
          <w:spacing w:val="-1"/>
          <w:sz w:val="20"/>
          <w:szCs w:val="20"/>
          <w:lang w:val="sl-SI" w:bidi="sl-SI"/>
        </w:rPr>
        <w:t xml:space="preserve"> in </w:t>
      </w:r>
      <w:r w:rsidRPr="00CF1E8D">
        <w:rPr>
          <w:rFonts w:ascii="Arial" w:eastAsia="Seat Bcn" w:hAnsi="Arial" w:cs="Arial"/>
          <w:b/>
          <w:color w:val="000000"/>
          <w:spacing w:val="-1"/>
          <w:sz w:val="20"/>
          <w:szCs w:val="20"/>
          <w:lang w:val="sl-SI" w:bidi="sl-SI"/>
        </w:rPr>
        <w:t xml:space="preserve">novi, </w:t>
      </w:r>
      <w:r w:rsidR="00444912" w:rsidRPr="00CF1E8D">
        <w:rPr>
          <w:rFonts w:ascii="Arial" w:eastAsia="Seat Bcn" w:hAnsi="Arial" w:cs="Arial"/>
          <w:b/>
          <w:color w:val="000000"/>
          <w:spacing w:val="-1"/>
          <w:sz w:val="20"/>
          <w:szCs w:val="20"/>
          <w:lang w:val="sl-SI" w:bidi="sl-SI"/>
        </w:rPr>
        <w:t>ožji</w:t>
      </w:r>
      <w:r w:rsidRPr="00CF1E8D">
        <w:rPr>
          <w:rFonts w:ascii="Arial" w:eastAsia="Seat Bcn" w:hAnsi="Arial" w:cs="Arial"/>
          <w:b/>
          <w:color w:val="000000"/>
          <w:spacing w:val="-1"/>
          <w:sz w:val="20"/>
          <w:szCs w:val="20"/>
          <w:lang w:val="sl-SI" w:bidi="sl-SI"/>
        </w:rPr>
        <w:t xml:space="preserve"> žarometi </w:t>
      </w:r>
      <w:proofErr w:type="spellStart"/>
      <w:r w:rsidRPr="00CF1E8D">
        <w:rPr>
          <w:rFonts w:ascii="Arial" w:eastAsia="Seat Bcn" w:hAnsi="Arial" w:cs="Arial"/>
          <w:b/>
          <w:color w:val="000000"/>
          <w:spacing w:val="-1"/>
          <w:sz w:val="20"/>
          <w:szCs w:val="20"/>
          <w:lang w:val="sl-SI" w:bidi="sl-SI"/>
        </w:rPr>
        <w:t>Full</w:t>
      </w:r>
      <w:proofErr w:type="spellEnd"/>
      <w:r w:rsidRPr="00CF1E8D">
        <w:rPr>
          <w:rFonts w:ascii="Arial" w:eastAsia="Seat Bcn" w:hAnsi="Arial" w:cs="Arial"/>
          <w:b/>
          <w:color w:val="000000"/>
          <w:spacing w:val="-1"/>
          <w:sz w:val="20"/>
          <w:szCs w:val="20"/>
          <w:lang w:val="sl-SI" w:bidi="sl-SI"/>
        </w:rPr>
        <w:t xml:space="preserve"> LED s prefinjenim svetlobnim podpisom </w:t>
      </w:r>
      <w:r w:rsidRPr="00CF1E8D">
        <w:rPr>
          <w:rFonts w:ascii="Arial" w:eastAsia="Seat Bcn" w:hAnsi="Arial" w:cs="Arial"/>
          <w:color w:val="000000"/>
          <w:spacing w:val="-1"/>
          <w:sz w:val="20"/>
          <w:szCs w:val="20"/>
          <w:lang w:val="sl-SI" w:bidi="sl-SI"/>
        </w:rPr>
        <w:t xml:space="preserve">zagotavljajo ostrejši in samozavestnejši videz. Eleganten bočni profil prehaja v dinamičen zadek z barvno poudarjenim </w:t>
      </w:r>
      <w:proofErr w:type="spellStart"/>
      <w:r w:rsidRPr="00CF1E8D">
        <w:rPr>
          <w:rFonts w:ascii="Arial" w:eastAsia="Seat Bcn" w:hAnsi="Arial" w:cs="Arial"/>
          <w:color w:val="000000"/>
          <w:spacing w:val="-1"/>
          <w:sz w:val="20"/>
          <w:szCs w:val="20"/>
          <w:lang w:val="sl-SI" w:bidi="sl-SI"/>
        </w:rPr>
        <w:t>difuzorjem</w:t>
      </w:r>
      <w:proofErr w:type="spellEnd"/>
      <w:r w:rsidRPr="00CF1E8D">
        <w:rPr>
          <w:rFonts w:ascii="Arial" w:eastAsia="Seat Bcn" w:hAnsi="Arial" w:cs="Arial"/>
          <w:color w:val="000000"/>
          <w:spacing w:val="-1"/>
          <w:sz w:val="20"/>
          <w:szCs w:val="20"/>
          <w:lang w:val="sl-SI" w:bidi="sl-SI"/>
        </w:rPr>
        <w:t xml:space="preserve"> in </w:t>
      </w:r>
      <w:r w:rsidRPr="00CF1E8D">
        <w:rPr>
          <w:rFonts w:ascii="Arial" w:eastAsia="Seat Bcn" w:hAnsi="Arial" w:cs="Arial"/>
          <w:b/>
          <w:color w:val="000000"/>
          <w:spacing w:val="-1"/>
          <w:sz w:val="20"/>
          <w:szCs w:val="20"/>
          <w:lang w:val="sl-SI" w:bidi="sl-SI"/>
        </w:rPr>
        <w:t xml:space="preserve">novim dizajnom odbijača </w:t>
      </w:r>
      <w:r w:rsidRPr="00CF1E8D">
        <w:rPr>
          <w:rFonts w:ascii="Arial" w:eastAsia="Seat Bcn" w:hAnsi="Arial" w:cs="Arial"/>
          <w:color w:val="000000"/>
          <w:spacing w:val="-1"/>
          <w:sz w:val="20"/>
          <w:szCs w:val="20"/>
          <w:lang w:val="sl-SI" w:bidi="sl-SI"/>
        </w:rPr>
        <w:t>za bolj športen videz. Napis imena modela iz temnega aluminija poudarja moderno estetiko.</w:t>
      </w:r>
    </w:p>
    <w:p w14:paraId="069F734A" w14:textId="77777777" w:rsidR="002906CA" w:rsidRPr="00CF1E8D" w:rsidRDefault="002906CA" w:rsidP="002906CA">
      <w:pPr>
        <w:shd w:val="clear" w:color="auto" w:fill="FFFFFF"/>
        <w:spacing w:after="0" w:line="288" w:lineRule="auto"/>
        <w:rPr>
          <w:rFonts w:ascii="Arial" w:hAnsi="Arial" w:cs="Arial"/>
          <w:color w:val="000000"/>
          <w:spacing w:val="-1"/>
          <w:sz w:val="20"/>
          <w:szCs w:val="20"/>
          <w:lang w:val="sl-SI" w:eastAsia="zh-CN"/>
        </w:rPr>
      </w:pPr>
    </w:p>
    <w:p w14:paraId="2E168239" w14:textId="3239E1C3" w:rsidR="002906CA" w:rsidRPr="00CF1E8D" w:rsidRDefault="002906CA" w:rsidP="002906C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b/>
          <w:color w:val="000000"/>
          <w:spacing w:val="-1"/>
          <w:sz w:val="20"/>
          <w:szCs w:val="20"/>
          <w:lang w:val="sl-SI" w:bidi="sl-SI"/>
        </w:rPr>
        <w:t>Nivo opreme FR</w:t>
      </w:r>
      <w:r w:rsidRPr="00CF1E8D">
        <w:rPr>
          <w:rFonts w:ascii="Arial" w:eastAsia="Seat Bcn" w:hAnsi="Arial" w:cs="Arial"/>
          <w:color w:val="000000"/>
          <w:spacing w:val="-1"/>
          <w:sz w:val="20"/>
          <w:szCs w:val="20"/>
          <w:lang w:val="sl-SI" w:bidi="sl-SI"/>
        </w:rPr>
        <w:t xml:space="preserve"> prinaša </w:t>
      </w:r>
      <w:r w:rsidRPr="00CF1E8D">
        <w:rPr>
          <w:rFonts w:ascii="Arial" w:eastAsia="Seat Bcn" w:hAnsi="Arial" w:cs="Arial"/>
          <w:b/>
          <w:color w:val="000000"/>
          <w:spacing w:val="-1"/>
          <w:sz w:val="20"/>
          <w:szCs w:val="20"/>
          <w:lang w:val="sl-SI" w:bidi="sl-SI"/>
        </w:rPr>
        <w:t>lasersko vgraviran logotip na B-stebričku</w:t>
      </w:r>
      <w:r w:rsidRPr="00CF1E8D">
        <w:rPr>
          <w:rFonts w:ascii="Arial" w:eastAsia="Seat Bcn" w:hAnsi="Arial" w:cs="Arial"/>
          <w:color w:val="000000"/>
          <w:spacing w:val="-1"/>
          <w:sz w:val="20"/>
          <w:szCs w:val="20"/>
          <w:lang w:val="sl-SI" w:bidi="sl-SI"/>
        </w:rPr>
        <w:t xml:space="preserve"> in nova aluminijasta platišča z izboljšano učinkovitostjo pnevmatik. Štirje novi dizajni – dva 17- in dva 18-palčna – se pridružujejo obstoječi paleti za močnejši vizualni učinek.</w:t>
      </w:r>
    </w:p>
    <w:p w14:paraId="308EA238" w14:textId="77777777" w:rsidR="002906CA" w:rsidRPr="00CF1E8D" w:rsidRDefault="002906CA" w:rsidP="002906CA">
      <w:pPr>
        <w:shd w:val="clear" w:color="auto" w:fill="FFFFFF"/>
        <w:spacing w:after="0" w:line="288" w:lineRule="auto"/>
        <w:rPr>
          <w:rFonts w:ascii="Arial" w:hAnsi="Arial" w:cs="Arial"/>
          <w:color w:val="000000"/>
          <w:spacing w:val="-1"/>
          <w:sz w:val="20"/>
          <w:szCs w:val="20"/>
          <w:lang w:val="sl-SI" w:eastAsia="zh-CN"/>
        </w:rPr>
      </w:pPr>
    </w:p>
    <w:p w14:paraId="4316E3F5" w14:textId="08F64F76" w:rsidR="002906CA" w:rsidRPr="00CF1E8D" w:rsidRDefault="00A775F0" w:rsidP="002906CA">
      <w:pPr>
        <w:shd w:val="clear" w:color="auto" w:fill="FFFFFF"/>
        <w:spacing w:after="0" w:line="288" w:lineRule="auto"/>
        <w:rPr>
          <w:rFonts w:ascii="Arial" w:eastAsia="Seat Bcn" w:hAnsi="Arial" w:cs="Arial"/>
          <w:color w:val="000000"/>
          <w:spacing w:val="-1"/>
          <w:sz w:val="20"/>
          <w:szCs w:val="20"/>
          <w:lang w:val="sl-SI" w:bidi="sl-SI"/>
        </w:rPr>
      </w:pPr>
      <w:r w:rsidRPr="00CF1E8D">
        <w:rPr>
          <w:rFonts w:ascii="Arial" w:eastAsia="Seat Bcn" w:hAnsi="Arial" w:cs="Arial"/>
          <w:color w:val="000000"/>
          <w:spacing w:val="-1"/>
          <w:sz w:val="20"/>
          <w:szCs w:val="20"/>
          <w:lang w:val="sl-SI" w:bidi="sl-SI"/>
        </w:rPr>
        <w:t xml:space="preserve">Osvežena barvna paleta, ki jo dopolnjujejo drzni odtenki </w:t>
      </w:r>
      <w:proofErr w:type="spellStart"/>
      <w:r w:rsidRPr="00CF1E8D">
        <w:rPr>
          <w:rFonts w:ascii="Arial" w:eastAsia="Seat Bcn" w:hAnsi="Arial" w:cs="Arial"/>
          <w:b/>
          <w:color w:val="000000"/>
          <w:spacing w:val="-1"/>
          <w:sz w:val="20"/>
          <w:szCs w:val="20"/>
          <w:lang w:val="sl-SI" w:bidi="sl-SI"/>
        </w:rPr>
        <w:t>Liminal</w:t>
      </w:r>
      <w:proofErr w:type="spellEnd"/>
      <w:r w:rsidR="00583784" w:rsidRPr="00CF1E8D">
        <w:rPr>
          <w:rFonts w:ascii="Arial" w:eastAsia="Seat Bcn" w:hAnsi="Arial" w:cs="Arial"/>
          <w:b/>
          <w:color w:val="000000"/>
          <w:spacing w:val="-1"/>
          <w:sz w:val="20"/>
          <w:szCs w:val="20"/>
          <w:lang w:val="sl-SI" w:bidi="sl-SI"/>
        </w:rPr>
        <w:t xml:space="preserve"> rdeča</w:t>
      </w:r>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b/>
          <w:color w:val="000000"/>
          <w:spacing w:val="-1"/>
          <w:sz w:val="20"/>
          <w:szCs w:val="20"/>
          <w:lang w:val="sl-SI" w:bidi="sl-SI"/>
        </w:rPr>
        <w:t>Oniric</w:t>
      </w:r>
      <w:proofErr w:type="spellEnd"/>
      <w:r w:rsidR="00583784" w:rsidRPr="00CF1E8D">
        <w:rPr>
          <w:rFonts w:ascii="Arial" w:eastAsia="Seat Bcn" w:hAnsi="Arial" w:cs="Arial"/>
          <w:b/>
          <w:color w:val="000000"/>
          <w:spacing w:val="-1"/>
          <w:sz w:val="20"/>
          <w:szCs w:val="20"/>
          <w:lang w:val="sl-SI" w:bidi="sl-SI"/>
        </w:rPr>
        <w:t xml:space="preserve"> siva</w:t>
      </w:r>
      <w:r w:rsidR="00FC01D6" w:rsidRPr="00CF1E8D">
        <w:rPr>
          <w:rFonts w:ascii="Arial" w:eastAsia="Seat Bcn" w:hAnsi="Arial" w:cs="Arial"/>
          <w:bCs/>
          <w:color w:val="000000"/>
          <w:spacing w:val="-1"/>
          <w:sz w:val="20"/>
          <w:szCs w:val="20"/>
          <w:lang w:val="sl-SI" w:bidi="sl-SI"/>
        </w:rPr>
        <w:t xml:space="preserve"> in </w:t>
      </w:r>
      <w:r w:rsidR="00FC01D6" w:rsidRPr="00CF1E8D">
        <w:rPr>
          <w:rFonts w:ascii="Arial" w:eastAsia="Seat Bcn" w:hAnsi="Arial" w:cs="Arial"/>
          <w:b/>
          <w:color w:val="000000"/>
          <w:spacing w:val="-1"/>
          <w:sz w:val="20"/>
          <w:szCs w:val="20"/>
          <w:lang w:val="sl-SI" w:bidi="sl-SI"/>
        </w:rPr>
        <w:t>hipnotično rumena</w:t>
      </w:r>
      <w:r w:rsidR="00FC01D6" w:rsidRPr="00CF1E8D">
        <w:rPr>
          <w:rFonts w:ascii="Arial" w:eastAsia="Seat Bcn" w:hAnsi="Arial" w:cs="Arial"/>
          <w:color w:val="000000"/>
          <w:spacing w:val="-1"/>
          <w:sz w:val="20"/>
          <w:szCs w:val="20"/>
          <w:lang w:val="sl-SI" w:bidi="sl-SI"/>
        </w:rPr>
        <w:t xml:space="preserve">, </w:t>
      </w:r>
      <w:r w:rsidRPr="00CF1E8D">
        <w:rPr>
          <w:rFonts w:ascii="Arial" w:eastAsia="Seat Bcn" w:hAnsi="Arial" w:cs="Arial"/>
          <w:color w:val="000000"/>
          <w:spacing w:val="-1"/>
          <w:sz w:val="20"/>
          <w:szCs w:val="20"/>
          <w:lang w:val="sl-SI" w:bidi="sl-SI"/>
        </w:rPr>
        <w:t>izžareva mladostno energijo.</w:t>
      </w:r>
    </w:p>
    <w:p w14:paraId="155B7507" w14:textId="77777777" w:rsidR="00583784" w:rsidRPr="00CF1E8D" w:rsidRDefault="00583784" w:rsidP="002906CA">
      <w:pPr>
        <w:shd w:val="clear" w:color="auto" w:fill="FFFFFF"/>
        <w:spacing w:after="0" w:line="288" w:lineRule="auto"/>
        <w:rPr>
          <w:rFonts w:ascii="Arial" w:hAnsi="Arial" w:cs="Arial"/>
          <w:color w:val="000000"/>
          <w:spacing w:val="-1"/>
          <w:sz w:val="20"/>
          <w:szCs w:val="20"/>
          <w:lang w:val="sl-SI" w:eastAsia="zh-CN"/>
        </w:rPr>
      </w:pPr>
    </w:p>
    <w:p w14:paraId="44467BDC" w14:textId="77777777" w:rsidR="002906CA" w:rsidRPr="00CF1E8D" w:rsidRDefault="002906CA" w:rsidP="00E23666">
      <w:pPr>
        <w:shd w:val="clear" w:color="auto" w:fill="FFFFFF"/>
        <w:spacing w:after="0" w:line="288" w:lineRule="auto"/>
        <w:rPr>
          <w:rFonts w:ascii="Arial" w:hAnsi="Arial" w:cs="Arial"/>
          <w:color w:val="000000"/>
          <w:spacing w:val="-1"/>
          <w:sz w:val="20"/>
          <w:szCs w:val="20"/>
          <w:lang w:val="sl-SI" w:eastAsia="zh-CN"/>
        </w:rPr>
      </w:pPr>
    </w:p>
    <w:p w14:paraId="054CB21C" w14:textId="5BE538F5" w:rsidR="00E23666" w:rsidRPr="00CF1E8D" w:rsidRDefault="0049359C" w:rsidP="00E23666">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t>IZBOLJŠANA KAKOVOST NOTRANJOSTI</w:t>
      </w:r>
    </w:p>
    <w:p w14:paraId="4A02C5DB" w14:textId="6FCC60AD" w:rsidR="007D3C57" w:rsidRPr="00CF1E8D" w:rsidRDefault="007D3C57" w:rsidP="007D3C57">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lastRenderedPageBreak/>
        <w:t xml:space="preserve">Kakovost in dizajn notranjosti sta pri novi Ibizi še izboljšani, pri tem pa vozilo ohranja prostornost in natančnost. Ponaša se s </w:t>
      </w:r>
      <w:r w:rsidRPr="00CF1E8D">
        <w:rPr>
          <w:rFonts w:ascii="Arial" w:eastAsia="Seat Bcn" w:hAnsi="Arial" w:cs="Arial"/>
          <w:b/>
          <w:color w:val="000000"/>
          <w:spacing w:val="-1"/>
          <w:sz w:val="20"/>
          <w:szCs w:val="20"/>
          <w:lang w:val="sl-SI" w:bidi="sl-SI"/>
        </w:rPr>
        <w:t>sedeži iz reliefne tkanine</w:t>
      </w:r>
      <w:r w:rsidRPr="00CF1E8D">
        <w:rPr>
          <w:rFonts w:ascii="Arial" w:eastAsia="Seat Bcn" w:hAnsi="Arial" w:cs="Arial"/>
          <w:color w:val="000000"/>
          <w:spacing w:val="-1"/>
          <w:sz w:val="20"/>
          <w:szCs w:val="20"/>
          <w:lang w:val="sl-SI" w:bidi="sl-SI"/>
        </w:rPr>
        <w:t xml:space="preserve"> in </w:t>
      </w:r>
      <w:r w:rsidRPr="00CF1E8D">
        <w:rPr>
          <w:rFonts w:ascii="Arial" w:eastAsia="Seat Bcn" w:hAnsi="Arial" w:cs="Arial"/>
          <w:b/>
          <w:color w:val="000000"/>
          <w:spacing w:val="-1"/>
          <w:sz w:val="20"/>
          <w:szCs w:val="20"/>
          <w:lang w:val="sl-SI" w:bidi="sl-SI"/>
        </w:rPr>
        <w:t>prefinjenimi materiali, mehkimi na dotik</w:t>
      </w:r>
      <w:r w:rsidRPr="00CF1E8D">
        <w:rPr>
          <w:rFonts w:ascii="Arial" w:eastAsia="Seat Bcn" w:hAnsi="Arial" w:cs="Arial"/>
          <w:color w:val="000000"/>
          <w:spacing w:val="-1"/>
          <w:sz w:val="20"/>
          <w:szCs w:val="20"/>
          <w:lang w:val="sl-SI" w:bidi="sl-SI"/>
        </w:rPr>
        <w:t>. Temnejša obloga stropa ustvarja bolj poglobljen občutek.</w:t>
      </w:r>
    </w:p>
    <w:p w14:paraId="633777CC" w14:textId="721AE11E" w:rsidR="007D3C57" w:rsidRPr="00CF1E8D" w:rsidRDefault="007D3C57" w:rsidP="007D3C57">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b/>
          <w:color w:val="000000"/>
          <w:spacing w:val="-1"/>
          <w:sz w:val="20"/>
          <w:szCs w:val="20"/>
          <w:lang w:val="sl-SI" w:bidi="sl-SI"/>
        </w:rPr>
        <w:t>Volan</w:t>
      </w:r>
      <w:r w:rsidRPr="00CF1E8D">
        <w:rPr>
          <w:rFonts w:ascii="Arial" w:eastAsia="Seat Bcn" w:hAnsi="Arial" w:cs="Arial"/>
          <w:color w:val="000000"/>
          <w:spacing w:val="-1"/>
          <w:sz w:val="20"/>
          <w:szCs w:val="20"/>
          <w:lang w:val="sl-SI" w:bidi="sl-SI"/>
        </w:rPr>
        <w:t>,</w:t>
      </w:r>
      <w:r w:rsidRPr="00CF1E8D">
        <w:rPr>
          <w:rFonts w:ascii="Arial" w:eastAsia="Seat Bcn" w:hAnsi="Arial" w:cs="Arial"/>
          <w:b/>
          <w:color w:val="000000"/>
          <w:spacing w:val="-1"/>
          <w:sz w:val="20"/>
          <w:szCs w:val="20"/>
          <w:lang w:val="sl-SI" w:bidi="sl-SI"/>
        </w:rPr>
        <w:t xml:space="preserve"> prevlečen s 100-odstotnim perforiranim </w:t>
      </w:r>
      <w:proofErr w:type="spellStart"/>
      <w:r w:rsidRPr="00CF1E8D">
        <w:rPr>
          <w:rFonts w:ascii="Arial" w:eastAsia="Seat Bcn" w:hAnsi="Arial" w:cs="Arial"/>
          <w:b/>
          <w:color w:val="000000"/>
          <w:spacing w:val="-1"/>
          <w:sz w:val="20"/>
          <w:szCs w:val="20"/>
          <w:lang w:val="sl-SI" w:bidi="sl-SI"/>
        </w:rPr>
        <w:t>premium</w:t>
      </w:r>
      <w:proofErr w:type="spellEnd"/>
      <w:r w:rsidRPr="00CF1E8D">
        <w:rPr>
          <w:rFonts w:ascii="Arial" w:eastAsia="Seat Bcn" w:hAnsi="Arial" w:cs="Arial"/>
          <w:b/>
          <w:color w:val="000000"/>
          <w:spacing w:val="-1"/>
          <w:sz w:val="20"/>
          <w:szCs w:val="20"/>
          <w:lang w:val="sl-SI" w:bidi="sl-SI"/>
        </w:rPr>
        <w:t xml:space="preserve"> usnjem</w:t>
      </w:r>
      <w:r w:rsidRPr="00CF1E8D">
        <w:rPr>
          <w:rFonts w:ascii="Arial" w:eastAsia="Seat Bcn" w:hAnsi="Arial" w:cs="Arial"/>
          <w:color w:val="000000"/>
          <w:spacing w:val="-1"/>
          <w:sz w:val="20"/>
          <w:szCs w:val="20"/>
          <w:lang w:val="sl-SI" w:bidi="sl-SI"/>
        </w:rPr>
        <w:t xml:space="preserve">, ponuja odličen oprijem in natančen nadzor. Različica </w:t>
      </w:r>
      <w:r w:rsidRPr="00CF1E8D">
        <w:rPr>
          <w:rFonts w:ascii="Arial" w:eastAsia="Seat Bcn" w:hAnsi="Arial" w:cs="Arial"/>
          <w:b/>
          <w:color w:val="000000"/>
          <w:spacing w:val="-1"/>
          <w:sz w:val="20"/>
          <w:szCs w:val="20"/>
          <w:lang w:val="sl-SI" w:bidi="sl-SI"/>
        </w:rPr>
        <w:t>FR</w:t>
      </w:r>
      <w:r w:rsidRPr="00CF1E8D">
        <w:rPr>
          <w:rFonts w:ascii="Arial" w:eastAsia="Seat Bcn" w:hAnsi="Arial" w:cs="Arial"/>
          <w:color w:val="000000"/>
          <w:spacing w:val="-1"/>
          <w:sz w:val="20"/>
          <w:szCs w:val="20"/>
          <w:lang w:val="sl-SI" w:bidi="sl-SI"/>
        </w:rPr>
        <w:t xml:space="preserve"> </w:t>
      </w:r>
      <w:r w:rsidR="00AD1502" w:rsidRPr="00CF1E8D">
        <w:rPr>
          <w:rFonts w:ascii="Arial" w:eastAsia="Seat Bcn" w:hAnsi="Arial" w:cs="Arial"/>
          <w:color w:val="000000"/>
          <w:spacing w:val="-1"/>
          <w:sz w:val="20"/>
          <w:szCs w:val="20"/>
          <w:lang w:val="sl-SI" w:bidi="sl-SI"/>
        </w:rPr>
        <w:t xml:space="preserve">serijsko </w:t>
      </w:r>
      <w:r w:rsidRPr="00CF1E8D">
        <w:rPr>
          <w:rFonts w:ascii="Arial" w:eastAsia="Seat Bcn" w:hAnsi="Arial" w:cs="Arial"/>
          <w:color w:val="000000"/>
          <w:spacing w:val="-1"/>
          <w:sz w:val="20"/>
          <w:szCs w:val="20"/>
          <w:lang w:val="sl-SI" w:bidi="sl-SI"/>
        </w:rPr>
        <w:t xml:space="preserve">vključuje še </w:t>
      </w:r>
      <w:r w:rsidRPr="00CF1E8D">
        <w:rPr>
          <w:rFonts w:ascii="Arial" w:eastAsia="Seat Bcn" w:hAnsi="Arial" w:cs="Arial"/>
          <w:b/>
          <w:color w:val="000000"/>
          <w:spacing w:val="-1"/>
          <w:sz w:val="20"/>
          <w:szCs w:val="20"/>
          <w:lang w:val="sl-SI" w:bidi="sl-SI"/>
        </w:rPr>
        <w:t>školjkasta sedeža</w:t>
      </w:r>
      <w:r w:rsidRPr="00CF1E8D">
        <w:rPr>
          <w:rFonts w:ascii="Arial" w:eastAsia="Seat Bcn" w:hAnsi="Arial" w:cs="Arial"/>
          <w:color w:val="000000"/>
          <w:spacing w:val="-1"/>
          <w:sz w:val="20"/>
          <w:szCs w:val="20"/>
          <w:lang w:val="sl-SI" w:bidi="sl-SI"/>
        </w:rPr>
        <w:t xml:space="preserve"> za več udobja in dinamične opore, kar zagotavlja popolno ravnovesje med vsakodnevno uporabnostjo in dinamično vožnjo. </w:t>
      </w:r>
    </w:p>
    <w:p w14:paraId="68A09B43" w14:textId="77777777" w:rsidR="007D3C57" w:rsidRPr="00CF1E8D" w:rsidRDefault="007D3C57" w:rsidP="007D3C57">
      <w:pPr>
        <w:shd w:val="clear" w:color="auto" w:fill="FFFFFF"/>
        <w:spacing w:after="0" w:line="288" w:lineRule="auto"/>
        <w:rPr>
          <w:rFonts w:ascii="Arial" w:hAnsi="Arial" w:cs="Arial"/>
          <w:color w:val="000000"/>
          <w:spacing w:val="-1"/>
          <w:sz w:val="20"/>
          <w:szCs w:val="20"/>
          <w:lang w:val="sl-SI" w:eastAsia="zh-CN"/>
        </w:rPr>
      </w:pPr>
    </w:p>
    <w:p w14:paraId="45FE0F34" w14:textId="0AE3C125" w:rsidR="00E23666" w:rsidRPr="00CF1E8D" w:rsidRDefault="00E23666" w:rsidP="00E23666">
      <w:pPr>
        <w:shd w:val="clear" w:color="auto" w:fill="FFFFFF"/>
        <w:spacing w:after="0" w:line="288" w:lineRule="auto"/>
        <w:rPr>
          <w:rFonts w:ascii="Arial" w:hAnsi="Arial" w:cs="Arial"/>
          <w:b/>
          <w:color w:val="000000"/>
          <w:spacing w:val="-1"/>
          <w:sz w:val="20"/>
          <w:szCs w:val="20"/>
          <w:lang w:val="es-ES" w:eastAsia="zh-CN"/>
        </w:rPr>
      </w:pPr>
      <w:r w:rsidRPr="00CF1E8D">
        <w:rPr>
          <w:rFonts w:ascii="Arial" w:eastAsia="Seat Bcn" w:hAnsi="Arial" w:cs="Arial"/>
          <w:b/>
          <w:color w:val="000000"/>
          <w:spacing w:val="-1"/>
          <w:sz w:val="20"/>
          <w:szCs w:val="20"/>
          <w:lang w:val="sl-SI" w:bidi="sl-SI"/>
        </w:rPr>
        <w:t>POPOLNOMA POVEZANI</w:t>
      </w:r>
    </w:p>
    <w:p w14:paraId="0BBD0808" w14:textId="24803E74" w:rsidR="00E23666" w:rsidRPr="00CF1E8D" w:rsidRDefault="00F05F3F" w:rsidP="00E23666">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SEAT Ibiza je popolnoma povezana z digitalnim svetom. Brezžična sistema Android </w:t>
      </w:r>
      <w:proofErr w:type="spellStart"/>
      <w:r w:rsidRPr="00CF1E8D">
        <w:rPr>
          <w:rFonts w:ascii="Arial" w:eastAsia="Seat Bcn" w:hAnsi="Arial" w:cs="Arial"/>
          <w:color w:val="000000"/>
          <w:spacing w:val="-1"/>
          <w:sz w:val="20"/>
          <w:szCs w:val="20"/>
          <w:lang w:val="sl-SI" w:bidi="sl-SI"/>
        </w:rPr>
        <w:t>Auto</w:t>
      </w:r>
      <w:proofErr w:type="spellEnd"/>
      <w:r w:rsidRPr="00CF1E8D">
        <w:rPr>
          <w:rFonts w:ascii="Arial" w:eastAsia="Seat Bcn" w:hAnsi="Arial" w:cs="Arial"/>
          <w:color w:val="000000"/>
          <w:spacing w:val="-1"/>
          <w:sz w:val="20"/>
          <w:szCs w:val="20"/>
          <w:lang w:val="sl-SI" w:bidi="sl-SI"/>
        </w:rPr>
        <w:t xml:space="preserve"> in </w:t>
      </w:r>
      <w:proofErr w:type="spellStart"/>
      <w:r w:rsidRPr="00CF1E8D">
        <w:rPr>
          <w:rFonts w:ascii="Arial" w:eastAsia="Seat Bcn" w:hAnsi="Arial" w:cs="Arial"/>
          <w:color w:val="000000"/>
          <w:spacing w:val="-1"/>
          <w:sz w:val="20"/>
          <w:szCs w:val="20"/>
          <w:lang w:val="sl-SI" w:bidi="sl-SI"/>
        </w:rPr>
        <w:t>CarPlay</w:t>
      </w:r>
      <w:proofErr w:type="spellEnd"/>
      <w:r w:rsidRPr="00CF1E8D">
        <w:rPr>
          <w:rFonts w:ascii="Arial" w:eastAsia="Seat Bcn" w:hAnsi="Arial" w:cs="Arial"/>
          <w:color w:val="000000"/>
          <w:spacing w:val="-1"/>
          <w:sz w:val="20"/>
          <w:szCs w:val="20"/>
          <w:lang w:val="sl-SI" w:bidi="sl-SI"/>
        </w:rPr>
        <w:t xml:space="preserve"> sta brezhibno integrirana in dostopna prek 8,25- oz. 9,2-palčnega </w:t>
      </w:r>
      <w:proofErr w:type="spellStart"/>
      <w:r w:rsidRPr="00CF1E8D">
        <w:rPr>
          <w:rFonts w:ascii="Arial" w:eastAsia="Seat Bcn" w:hAnsi="Arial" w:cs="Arial"/>
          <w:color w:val="000000"/>
          <w:spacing w:val="-1"/>
          <w:sz w:val="20"/>
          <w:szCs w:val="20"/>
          <w:lang w:val="sl-SI" w:bidi="sl-SI"/>
        </w:rPr>
        <w:t>infotainment</w:t>
      </w:r>
      <w:proofErr w:type="spellEnd"/>
      <w:r w:rsidRPr="00CF1E8D">
        <w:rPr>
          <w:rFonts w:ascii="Arial" w:eastAsia="Seat Bcn" w:hAnsi="Arial" w:cs="Arial"/>
          <w:color w:val="000000"/>
          <w:spacing w:val="-1"/>
          <w:sz w:val="20"/>
          <w:szCs w:val="20"/>
          <w:lang w:val="sl-SI" w:bidi="sl-SI"/>
        </w:rPr>
        <w:t xml:space="preserve"> zaslona. Zvok je po zaslugi </w:t>
      </w:r>
      <w:r w:rsidRPr="00CF1E8D">
        <w:rPr>
          <w:rFonts w:ascii="Arial" w:eastAsia="Seat Bcn" w:hAnsi="Arial" w:cs="Arial"/>
          <w:b/>
          <w:color w:val="000000"/>
          <w:spacing w:val="-1"/>
          <w:sz w:val="20"/>
          <w:szCs w:val="20"/>
          <w:lang w:val="sl-SI" w:bidi="sl-SI"/>
        </w:rPr>
        <w:t>novega zvočnega sistema SEAT</w:t>
      </w:r>
      <w:r w:rsidRPr="00CF1E8D">
        <w:rPr>
          <w:rFonts w:ascii="Arial" w:eastAsia="Seat Bcn" w:hAnsi="Arial" w:cs="Arial"/>
          <w:color w:val="000000"/>
          <w:spacing w:val="-1"/>
          <w:sz w:val="20"/>
          <w:szCs w:val="20"/>
          <w:lang w:val="sl-SI" w:bidi="sl-SI"/>
        </w:rPr>
        <w:t xml:space="preserve"> z visoko ločljivostjo kristalno čist. </w:t>
      </w:r>
      <w:r w:rsidRPr="00CF1E8D">
        <w:rPr>
          <w:rFonts w:ascii="Arial" w:eastAsia="Seat Bcn" w:hAnsi="Arial" w:cs="Arial"/>
          <w:b/>
          <w:color w:val="000000"/>
          <w:spacing w:val="-1"/>
          <w:sz w:val="20"/>
          <w:szCs w:val="20"/>
          <w:lang w:val="sl-SI" w:bidi="sl-SI"/>
        </w:rPr>
        <w:t>Hlajeni brezžični polnilnik z močjo 15 W</w:t>
      </w:r>
      <w:r w:rsidRPr="00CF1E8D">
        <w:rPr>
          <w:rFonts w:ascii="Arial" w:eastAsia="Seat Bcn" w:hAnsi="Arial" w:cs="Arial"/>
          <w:color w:val="000000"/>
          <w:spacing w:val="-1"/>
          <w:sz w:val="20"/>
          <w:szCs w:val="20"/>
          <w:lang w:val="sl-SI" w:bidi="sl-SI"/>
        </w:rPr>
        <w:t xml:space="preserve"> poskrbi, da so vaše naprave vedno napolnjene, povezane in pripravljene, vi pa se lahko osredotočite na vožnjo.</w:t>
      </w:r>
    </w:p>
    <w:p w14:paraId="01A075EF" w14:textId="77777777" w:rsidR="00F05F3F" w:rsidRPr="00CF1E8D" w:rsidRDefault="00F05F3F" w:rsidP="00E23666">
      <w:pPr>
        <w:shd w:val="clear" w:color="auto" w:fill="FFFFFF"/>
        <w:spacing w:after="0" w:line="288" w:lineRule="auto"/>
        <w:rPr>
          <w:rFonts w:ascii="Arial" w:hAnsi="Arial" w:cs="Arial"/>
          <w:color w:val="000000"/>
          <w:spacing w:val="-1"/>
          <w:sz w:val="20"/>
          <w:szCs w:val="20"/>
          <w:lang w:val="sl-SI" w:eastAsia="zh-CN"/>
        </w:rPr>
      </w:pPr>
    </w:p>
    <w:p w14:paraId="6DE9E3F5" w14:textId="77777777" w:rsidR="00E23666" w:rsidRPr="00CF1E8D" w:rsidRDefault="00E23666" w:rsidP="00E23666">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t>POGONSKI SKLOPI ZA NOVE POTREBE</w:t>
      </w:r>
    </w:p>
    <w:p w14:paraId="5F6AE1E4" w14:textId="33717507" w:rsidR="00786FBB" w:rsidRPr="00CF1E8D" w:rsidRDefault="001B5B68" w:rsidP="00E23666">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Paleta pogonskih sklopov SEAT Ibize združuje učinkovitost tehnologij direktnega (TSI) in večtočkovnega vbrizgavanja (MPI) ter zagotavlja užitek pri vožnji.</w:t>
      </w:r>
    </w:p>
    <w:p w14:paraId="16175D70" w14:textId="77777777" w:rsidR="001B5B68" w:rsidRPr="00CF1E8D" w:rsidRDefault="001B5B68" w:rsidP="00E23666">
      <w:pPr>
        <w:shd w:val="clear" w:color="auto" w:fill="FFFFFF"/>
        <w:spacing w:after="0" w:line="288" w:lineRule="auto"/>
        <w:rPr>
          <w:rFonts w:ascii="Arial" w:hAnsi="Arial" w:cs="Arial"/>
          <w:color w:val="000000"/>
          <w:spacing w:val="-1"/>
          <w:sz w:val="20"/>
          <w:szCs w:val="20"/>
          <w:lang w:val="sl-SI" w:eastAsia="zh-CN"/>
        </w:rPr>
      </w:pPr>
    </w:p>
    <w:p w14:paraId="7ABF0E52" w14:textId="41266F5A" w:rsidR="00786FBB" w:rsidRPr="00CF1E8D" w:rsidRDefault="008C5CDD" w:rsidP="00786FBB">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t>VEČJA VREDNOST</w:t>
      </w:r>
    </w:p>
    <w:p w14:paraId="341B127B" w14:textId="1FEDD105" w:rsidR="00E23666" w:rsidRPr="00CF1E8D" w:rsidRDefault="008C5CDD" w:rsidP="008C5CDD">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Po zaslugi treh nivojev opreme </w:t>
      </w:r>
      <w:r w:rsidR="00DE4FA2" w:rsidRPr="00CF1E8D">
        <w:rPr>
          <w:rFonts w:ascii="Arial" w:eastAsia="Seat Bcn" w:hAnsi="Arial" w:cs="Arial"/>
          <w:color w:val="000000"/>
          <w:spacing w:val="-1"/>
          <w:sz w:val="20"/>
          <w:szCs w:val="20"/>
          <w:lang w:val="sl-SI" w:bidi="sl-SI"/>
        </w:rPr>
        <w:t xml:space="preserve"> (Reference</w:t>
      </w:r>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color w:val="000000"/>
          <w:spacing w:val="-1"/>
          <w:sz w:val="20"/>
          <w:szCs w:val="20"/>
          <w:lang w:val="sl-SI" w:bidi="sl-SI"/>
        </w:rPr>
        <w:t>Style</w:t>
      </w:r>
      <w:proofErr w:type="spellEnd"/>
      <w:r w:rsidRPr="00CF1E8D">
        <w:rPr>
          <w:rFonts w:ascii="Arial" w:eastAsia="Seat Bcn" w:hAnsi="Arial" w:cs="Arial"/>
          <w:color w:val="000000"/>
          <w:spacing w:val="-1"/>
          <w:sz w:val="20"/>
          <w:szCs w:val="20"/>
          <w:lang w:val="sl-SI" w:bidi="sl-SI"/>
        </w:rPr>
        <w:t xml:space="preserve"> in FR) lahko kupci izberejo različico, ki jim najbolj ustreza, in jo popolnoma prilagodijo svojim potrebam. Nivoja </w:t>
      </w:r>
      <w:proofErr w:type="spellStart"/>
      <w:r w:rsidRPr="00CF1E8D">
        <w:rPr>
          <w:rFonts w:ascii="Arial" w:eastAsia="Seat Bcn" w:hAnsi="Arial" w:cs="Arial"/>
          <w:color w:val="000000"/>
          <w:spacing w:val="-1"/>
          <w:sz w:val="20"/>
          <w:szCs w:val="20"/>
          <w:lang w:val="sl-SI" w:bidi="sl-SI"/>
        </w:rPr>
        <w:t>Style</w:t>
      </w:r>
      <w:proofErr w:type="spellEnd"/>
      <w:r w:rsidRPr="00CF1E8D">
        <w:rPr>
          <w:rFonts w:ascii="Arial" w:eastAsia="Seat Bcn" w:hAnsi="Arial" w:cs="Arial"/>
          <w:color w:val="000000"/>
          <w:spacing w:val="-1"/>
          <w:sz w:val="20"/>
          <w:szCs w:val="20"/>
          <w:lang w:val="sl-SI" w:bidi="sl-SI"/>
        </w:rPr>
        <w:t xml:space="preserve"> in FR zagotavljata višjo raven kakovosti in sloga ter še boljše razmerje med kakovostjo in ceno. </w:t>
      </w:r>
    </w:p>
    <w:p w14:paraId="4D836C84" w14:textId="77777777" w:rsidR="00741319" w:rsidRPr="00CF1E8D" w:rsidRDefault="00741319" w:rsidP="00E23666">
      <w:pPr>
        <w:shd w:val="clear" w:color="auto" w:fill="FFFFFF"/>
        <w:spacing w:after="0" w:line="288" w:lineRule="auto"/>
        <w:rPr>
          <w:rFonts w:ascii="Arial" w:hAnsi="Arial" w:cs="Arial"/>
          <w:color w:val="000000"/>
          <w:spacing w:val="-1"/>
          <w:sz w:val="20"/>
          <w:szCs w:val="20"/>
          <w:lang w:val="sl-SI" w:eastAsia="zh-CN"/>
        </w:rPr>
      </w:pPr>
    </w:p>
    <w:p w14:paraId="574181C8" w14:textId="77777777" w:rsidR="0026526D" w:rsidRPr="00CF1E8D" w:rsidRDefault="0026526D" w:rsidP="0026526D">
      <w:pPr>
        <w:spacing w:after="0"/>
        <w:rPr>
          <w:rFonts w:ascii="Arial" w:hAnsi="Arial" w:cs="Arial"/>
          <w:b/>
          <w:bCs/>
          <w:color w:val="000000" w:themeColor="text1"/>
          <w:sz w:val="20"/>
          <w:szCs w:val="20"/>
          <w:lang w:val="es-ES"/>
        </w:rPr>
      </w:pPr>
      <w:r w:rsidRPr="00CF1E8D">
        <w:rPr>
          <w:rFonts w:ascii="Arial" w:eastAsia="Seat Bcn" w:hAnsi="Arial" w:cs="Arial"/>
          <w:b/>
          <w:color w:val="000000" w:themeColor="text1"/>
          <w:sz w:val="20"/>
          <w:szCs w:val="20"/>
          <w:lang w:val="sl-SI" w:bidi="sl-SI"/>
        </w:rPr>
        <w:t>USTVARJENA V BARCELONI</w:t>
      </w:r>
    </w:p>
    <w:p w14:paraId="49E82152" w14:textId="45E5BD47" w:rsidR="001D2036" w:rsidRPr="00CF1E8D" w:rsidRDefault="001D2036" w:rsidP="001D2036">
      <w:pPr>
        <w:spacing w:after="0"/>
        <w:rPr>
          <w:rFonts w:ascii="Arial" w:eastAsia="Times New Roman" w:hAnsi="Arial" w:cs="Arial"/>
          <w:bCs/>
          <w:color w:val="000000" w:themeColor="text1"/>
          <w:sz w:val="20"/>
          <w:szCs w:val="20"/>
          <w:lang w:val="es-ES"/>
        </w:rPr>
      </w:pPr>
      <w:r w:rsidRPr="00CF1E8D">
        <w:rPr>
          <w:rFonts w:ascii="Arial" w:eastAsia="Seat Bcn" w:hAnsi="Arial" w:cs="Arial"/>
          <w:color w:val="000000" w:themeColor="text1"/>
          <w:sz w:val="20"/>
          <w:szCs w:val="20"/>
          <w:lang w:val="sl-SI" w:bidi="sl-SI"/>
        </w:rPr>
        <w:t xml:space="preserve">Nova SEAT Ibiza, zasnovana, razvita in proizvedena v </w:t>
      </w:r>
      <w:proofErr w:type="spellStart"/>
      <w:r w:rsidRPr="00CF1E8D">
        <w:rPr>
          <w:rFonts w:ascii="Arial" w:eastAsia="Seat Bcn" w:hAnsi="Arial" w:cs="Arial"/>
          <w:color w:val="000000" w:themeColor="text1"/>
          <w:sz w:val="20"/>
          <w:szCs w:val="20"/>
          <w:lang w:val="sl-SI" w:bidi="sl-SI"/>
        </w:rPr>
        <w:t>Martorellu</w:t>
      </w:r>
      <w:proofErr w:type="spellEnd"/>
      <w:r w:rsidRPr="00CF1E8D">
        <w:rPr>
          <w:rFonts w:ascii="Arial" w:eastAsia="Seat Bcn" w:hAnsi="Arial" w:cs="Arial"/>
          <w:color w:val="000000" w:themeColor="text1"/>
          <w:sz w:val="20"/>
          <w:szCs w:val="20"/>
          <w:lang w:val="sl-SI" w:bidi="sl-SI"/>
        </w:rPr>
        <w:t xml:space="preserve"> v Barceloni, bo </w:t>
      </w:r>
      <w:r w:rsidRPr="00CF1E8D">
        <w:rPr>
          <w:rFonts w:ascii="Arial" w:eastAsia="Seat Bcn" w:hAnsi="Arial" w:cs="Arial"/>
          <w:b/>
          <w:color w:val="000000" w:themeColor="text1"/>
          <w:sz w:val="20"/>
          <w:szCs w:val="20"/>
          <w:lang w:val="sl-SI" w:bidi="sl-SI"/>
        </w:rPr>
        <w:t>na trg prišla v</w:t>
      </w:r>
      <w:r w:rsidRPr="00CF1E8D">
        <w:rPr>
          <w:rFonts w:ascii="Arial" w:eastAsia="Seat Bcn" w:hAnsi="Arial" w:cs="Arial"/>
          <w:color w:val="000000" w:themeColor="text1"/>
          <w:sz w:val="20"/>
          <w:szCs w:val="20"/>
          <w:lang w:val="sl-SI" w:bidi="sl-SI"/>
        </w:rPr>
        <w:t xml:space="preserve"> </w:t>
      </w:r>
      <w:r w:rsidR="00BF0D4F" w:rsidRPr="00CF1E8D">
        <w:rPr>
          <w:rFonts w:ascii="Arial" w:eastAsia="Seat Bcn" w:hAnsi="Arial" w:cs="Arial"/>
          <w:b/>
          <w:color w:val="000000" w:themeColor="text1"/>
          <w:sz w:val="20"/>
          <w:szCs w:val="20"/>
          <w:lang w:val="sl-SI" w:bidi="sl-SI"/>
        </w:rPr>
        <w:t>januar</w:t>
      </w:r>
      <w:r w:rsidRPr="00CF1E8D">
        <w:rPr>
          <w:rFonts w:ascii="Arial" w:eastAsia="Seat Bcn" w:hAnsi="Arial" w:cs="Arial"/>
          <w:b/>
          <w:color w:val="000000" w:themeColor="text1"/>
          <w:sz w:val="20"/>
          <w:szCs w:val="20"/>
          <w:lang w:val="sl-SI" w:bidi="sl-SI"/>
        </w:rPr>
        <w:t>ju leta 2026</w:t>
      </w:r>
      <w:r w:rsidRPr="00CF1E8D">
        <w:rPr>
          <w:rFonts w:ascii="Arial" w:eastAsia="Seat Bcn" w:hAnsi="Arial" w:cs="Arial"/>
          <w:color w:val="000000" w:themeColor="text1"/>
          <w:sz w:val="20"/>
          <w:szCs w:val="20"/>
          <w:lang w:val="sl-SI" w:bidi="sl-SI"/>
        </w:rPr>
        <w:t xml:space="preserve">.  </w:t>
      </w:r>
    </w:p>
    <w:p w14:paraId="00EB2044" w14:textId="77777777" w:rsidR="0026526D" w:rsidRPr="00CF1E8D" w:rsidRDefault="0026526D" w:rsidP="00E23666">
      <w:pPr>
        <w:shd w:val="clear" w:color="auto" w:fill="FFFFFF"/>
        <w:spacing w:after="0" w:line="288" w:lineRule="auto"/>
        <w:rPr>
          <w:rFonts w:ascii="Arial" w:hAnsi="Arial" w:cs="Arial"/>
          <w:color w:val="000000"/>
          <w:spacing w:val="-1"/>
          <w:sz w:val="20"/>
          <w:szCs w:val="20"/>
          <w:lang w:val="es-ES" w:eastAsia="zh-CN"/>
        </w:rPr>
      </w:pPr>
    </w:p>
    <w:p w14:paraId="1193FF83" w14:textId="77777777" w:rsidR="006C00EB" w:rsidRPr="00CF1E8D" w:rsidRDefault="006C00EB" w:rsidP="00E23666">
      <w:pPr>
        <w:shd w:val="clear" w:color="auto" w:fill="FFFFFF"/>
        <w:spacing w:after="0" w:line="288" w:lineRule="auto"/>
        <w:rPr>
          <w:rFonts w:ascii="Arial" w:hAnsi="Arial" w:cs="Arial"/>
          <w:b/>
          <w:color w:val="000000"/>
          <w:spacing w:val="-1"/>
          <w:sz w:val="20"/>
          <w:szCs w:val="20"/>
          <w:lang w:val="es-ES" w:eastAsia="zh-CN"/>
        </w:rPr>
      </w:pPr>
    </w:p>
    <w:p w14:paraId="545A51E5" w14:textId="77777777" w:rsidR="007E1438" w:rsidRPr="00CF1E8D" w:rsidRDefault="007E1438" w:rsidP="00E23666">
      <w:pPr>
        <w:shd w:val="clear" w:color="auto" w:fill="FFFFFF"/>
        <w:spacing w:after="0" w:line="288" w:lineRule="auto"/>
        <w:rPr>
          <w:rFonts w:ascii="Arial" w:hAnsi="Arial" w:cs="Arial"/>
          <w:b/>
          <w:color w:val="000000"/>
          <w:spacing w:val="-1"/>
          <w:sz w:val="20"/>
          <w:szCs w:val="20"/>
          <w:lang w:val="es-ES" w:eastAsia="zh-CN"/>
        </w:rPr>
      </w:pPr>
    </w:p>
    <w:p w14:paraId="26AEAEBD" w14:textId="77777777" w:rsidR="00012D79" w:rsidRPr="00CF1E8D" w:rsidRDefault="00012D79">
      <w:pPr>
        <w:spacing w:after="0" w:line="240" w:lineRule="auto"/>
        <w:rPr>
          <w:rFonts w:ascii="Arial" w:hAnsi="Arial" w:cs="Arial"/>
          <w:b/>
          <w:color w:val="000000"/>
          <w:spacing w:val="-1"/>
          <w:sz w:val="20"/>
          <w:szCs w:val="20"/>
          <w:lang w:val="es-ES" w:eastAsia="zh-CN"/>
        </w:rPr>
      </w:pPr>
      <w:r w:rsidRPr="00CF1E8D">
        <w:rPr>
          <w:rFonts w:ascii="Arial" w:hAnsi="Arial" w:cs="Arial"/>
          <w:b/>
          <w:color w:val="000000"/>
          <w:spacing w:val="-1"/>
          <w:sz w:val="20"/>
          <w:szCs w:val="20"/>
          <w:lang w:val="es-ES" w:eastAsia="zh-CN"/>
        </w:rPr>
        <w:br w:type="page"/>
      </w:r>
    </w:p>
    <w:p w14:paraId="7370B935" w14:textId="54785055" w:rsidR="00E23666" w:rsidRPr="00CF1E8D" w:rsidRDefault="00E23666" w:rsidP="00E23666">
      <w:pPr>
        <w:shd w:val="clear" w:color="auto" w:fill="FFFFFF"/>
        <w:spacing w:after="0" w:line="288" w:lineRule="auto"/>
        <w:rPr>
          <w:rFonts w:ascii="Arial" w:hAnsi="Arial" w:cs="Arial"/>
          <w:b/>
          <w:color w:val="000000"/>
          <w:spacing w:val="-1"/>
          <w:sz w:val="20"/>
          <w:szCs w:val="20"/>
          <w:lang w:val="es-ES" w:eastAsia="zh-CN"/>
        </w:rPr>
      </w:pPr>
      <w:r w:rsidRPr="00CF1E8D">
        <w:rPr>
          <w:rFonts w:ascii="Arial" w:eastAsia="Seat Bcn" w:hAnsi="Arial" w:cs="Arial"/>
          <w:b/>
          <w:color w:val="000000"/>
          <w:spacing w:val="-1"/>
          <w:sz w:val="20"/>
          <w:szCs w:val="20"/>
          <w:lang w:val="sl-SI" w:bidi="sl-SI"/>
        </w:rPr>
        <w:lastRenderedPageBreak/>
        <w:t>ZUNANJI DIZAJN</w:t>
      </w:r>
    </w:p>
    <w:p w14:paraId="439376D6" w14:textId="49EAE7B0" w:rsidR="00A975B0" w:rsidRPr="00CF1E8D" w:rsidRDefault="002E2E05" w:rsidP="00A975B0">
      <w:pPr>
        <w:shd w:val="clear" w:color="auto" w:fill="FFFFFF"/>
        <w:spacing w:after="0" w:line="288" w:lineRule="auto"/>
        <w:rPr>
          <w:rFonts w:ascii="Arial" w:hAnsi="Arial" w:cs="Arial"/>
          <w:color w:val="000000"/>
          <w:spacing w:val="-1"/>
          <w:sz w:val="20"/>
          <w:szCs w:val="20"/>
          <w:lang w:val="es-ES" w:eastAsia="zh-CN"/>
        </w:rPr>
      </w:pPr>
      <w:r w:rsidRPr="00CF1E8D">
        <w:rPr>
          <w:rFonts w:ascii="Arial" w:eastAsia="Seat Bcn" w:hAnsi="Arial" w:cs="Arial"/>
          <w:color w:val="000000"/>
          <w:spacing w:val="-1"/>
          <w:sz w:val="20"/>
          <w:szCs w:val="20"/>
          <w:lang w:val="sl-SI" w:bidi="sl-SI"/>
        </w:rPr>
        <w:t xml:space="preserve">Zunanjost te mestne ikone se ponaša z </w:t>
      </w:r>
      <w:r w:rsidRPr="00CF1E8D">
        <w:rPr>
          <w:rFonts w:ascii="Arial" w:eastAsia="Seat Bcn" w:hAnsi="Arial" w:cs="Arial"/>
          <w:b/>
          <w:color w:val="000000"/>
          <w:spacing w:val="-1"/>
          <w:sz w:val="20"/>
          <w:szCs w:val="20"/>
          <w:lang w:val="sl-SI" w:bidi="sl-SI"/>
        </w:rPr>
        <w:t>osveženim dizajnom</w:t>
      </w:r>
      <w:r w:rsidRPr="00CF1E8D">
        <w:rPr>
          <w:rFonts w:ascii="Arial" w:eastAsia="Seat Bcn" w:hAnsi="Arial" w:cs="Arial"/>
          <w:color w:val="000000"/>
          <w:spacing w:val="-1"/>
          <w:sz w:val="20"/>
          <w:szCs w:val="20"/>
          <w:lang w:val="sl-SI" w:bidi="sl-SI"/>
        </w:rPr>
        <w:t xml:space="preserve">, ki odraža njen </w:t>
      </w:r>
      <w:r w:rsidRPr="00CF1E8D">
        <w:rPr>
          <w:rFonts w:ascii="Arial" w:eastAsia="Seat Bcn" w:hAnsi="Arial" w:cs="Arial"/>
          <w:b/>
          <w:color w:val="000000"/>
          <w:spacing w:val="-1"/>
          <w:sz w:val="20"/>
          <w:szCs w:val="20"/>
          <w:lang w:val="sl-SI" w:bidi="sl-SI"/>
        </w:rPr>
        <w:t>dinamičen in energičen duh</w:t>
      </w:r>
      <w:r w:rsidRPr="00CF1E8D">
        <w:rPr>
          <w:rFonts w:ascii="Arial" w:eastAsia="Seat Bcn" w:hAnsi="Arial" w:cs="Arial"/>
          <w:color w:val="000000"/>
          <w:spacing w:val="-1"/>
          <w:sz w:val="20"/>
          <w:szCs w:val="20"/>
          <w:lang w:val="sl-SI" w:bidi="sl-SI"/>
        </w:rPr>
        <w:t>.</w:t>
      </w:r>
    </w:p>
    <w:p w14:paraId="02957C80" w14:textId="77777777" w:rsidR="00C14BCB" w:rsidRPr="00CF1E8D" w:rsidRDefault="00C14BCB" w:rsidP="00A975B0">
      <w:pPr>
        <w:shd w:val="clear" w:color="auto" w:fill="FFFFFF"/>
        <w:spacing w:after="0" w:line="288" w:lineRule="auto"/>
        <w:rPr>
          <w:rFonts w:ascii="Arial" w:hAnsi="Arial" w:cs="Arial"/>
          <w:color w:val="000000"/>
          <w:spacing w:val="-1"/>
          <w:sz w:val="20"/>
          <w:szCs w:val="20"/>
          <w:lang w:val="es-ES" w:eastAsia="zh-CN"/>
        </w:rPr>
      </w:pPr>
    </w:p>
    <w:p w14:paraId="36CBF714" w14:textId="7D349B2D" w:rsidR="00441B17" w:rsidRPr="00CF1E8D" w:rsidRDefault="00441B17" w:rsidP="00441B17">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b/>
          <w:color w:val="000000"/>
          <w:spacing w:val="-1"/>
          <w:sz w:val="20"/>
          <w:szCs w:val="20"/>
          <w:lang w:val="sl-SI" w:bidi="sl-SI"/>
        </w:rPr>
        <w:t>Nova šesterokotna rešetka</w:t>
      </w:r>
      <w:r w:rsidRPr="00CF1E8D">
        <w:rPr>
          <w:rFonts w:ascii="Arial" w:eastAsia="Seat Bcn" w:hAnsi="Arial" w:cs="Arial"/>
          <w:color w:val="000000"/>
          <w:spacing w:val="-1"/>
          <w:sz w:val="20"/>
          <w:szCs w:val="20"/>
          <w:lang w:val="sl-SI" w:bidi="sl-SI"/>
        </w:rPr>
        <w:t xml:space="preserve"> v kombinaciji z </w:t>
      </w:r>
      <w:r w:rsidRPr="00CF1E8D">
        <w:rPr>
          <w:rFonts w:ascii="Arial" w:eastAsia="Seat Bcn" w:hAnsi="Arial" w:cs="Arial"/>
          <w:b/>
          <w:color w:val="000000"/>
          <w:spacing w:val="-1"/>
          <w:sz w:val="20"/>
          <w:szCs w:val="20"/>
          <w:lang w:val="sl-SI" w:bidi="sl-SI"/>
        </w:rPr>
        <w:t xml:space="preserve">značilno mrežo v obliki diamanta </w:t>
      </w:r>
      <w:r w:rsidRPr="00CF1E8D">
        <w:rPr>
          <w:rFonts w:ascii="Arial" w:eastAsia="Seat Bcn" w:hAnsi="Arial" w:cs="Arial"/>
          <w:color w:val="000000"/>
          <w:spacing w:val="-1"/>
          <w:sz w:val="20"/>
          <w:szCs w:val="20"/>
          <w:lang w:val="sl-SI" w:bidi="sl-SI"/>
        </w:rPr>
        <w:t xml:space="preserve">v </w:t>
      </w:r>
      <w:r w:rsidRPr="00CF1E8D">
        <w:rPr>
          <w:rFonts w:ascii="Arial" w:eastAsia="Seat Bcn" w:hAnsi="Arial" w:cs="Arial"/>
          <w:b/>
          <w:color w:val="000000"/>
          <w:spacing w:val="-1"/>
          <w:sz w:val="20"/>
          <w:szCs w:val="20"/>
          <w:lang w:val="sl-SI" w:bidi="sl-SI"/>
        </w:rPr>
        <w:t>mat ali polirani izvedbi</w:t>
      </w:r>
      <w:r w:rsidRPr="00CF1E8D">
        <w:rPr>
          <w:rFonts w:ascii="Arial" w:eastAsia="Seat Bcn" w:hAnsi="Arial" w:cs="Arial"/>
          <w:color w:val="000000"/>
          <w:spacing w:val="-1"/>
          <w:sz w:val="20"/>
          <w:szCs w:val="20"/>
          <w:lang w:val="sl-SI" w:bidi="sl-SI"/>
        </w:rPr>
        <w:t xml:space="preserve"> krepi njen športni značaj in širše linije. </w:t>
      </w:r>
      <w:r w:rsidRPr="00CF1E8D">
        <w:rPr>
          <w:rFonts w:ascii="Arial" w:eastAsia="Seat Bcn" w:hAnsi="Arial" w:cs="Arial"/>
          <w:b/>
          <w:color w:val="000000"/>
          <w:spacing w:val="-1"/>
          <w:sz w:val="20"/>
          <w:szCs w:val="20"/>
          <w:lang w:val="sl-SI" w:bidi="sl-SI"/>
        </w:rPr>
        <w:t xml:space="preserve">Novi, </w:t>
      </w:r>
      <w:r w:rsidR="00325FAD" w:rsidRPr="00CF1E8D">
        <w:rPr>
          <w:rFonts w:ascii="Arial" w:eastAsia="Seat Bcn" w:hAnsi="Arial" w:cs="Arial"/>
          <w:b/>
          <w:color w:val="000000"/>
          <w:spacing w:val="-1"/>
          <w:sz w:val="20"/>
          <w:szCs w:val="20"/>
          <w:lang w:val="sl-SI" w:bidi="sl-SI"/>
        </w:rPr>
        <w:t>ožji</w:t>
      </w:r>
      <w:r w:rsidRPr="00CF1E8D">
        <w:rPr>
          <w:rFonts w:ascii="Arial" w:eastAsia="Seat Bcn" w:hAnsi="Arial" w:cs="Arial"/>
          <w:b/>
          <w:color w:val="000000"/>
          <w:spacing w:val="-1"/>
          <w:sz w:val="20"/>
          <w:szCs w:val="20"/>
          <w:lang w:val="sl-SI" w:bidi="sl-SI"/>
        </w:rPr>
        <w:t xml:space="preserve"> žarometi </w:t>
      </w:r>
      <w:proofErr w:type="spellStart"/>
      <w:r w:rsidRPr="00CF1E8D">
        <w:rPr>
          <w:rFonts w:ascii="Arial" w:eastAsia="Seat Bcn" w:hAnsi="Arial" w:cs="Arial"/>
          <w:b/>
          <w:color w:val="000000"/>
          <w:spacing w:val="-1"/>
          <w:sz w:val="20"/>
          <w:szCs w:val="20"/>
          <w:lang w:val="sl-SI" w:bidi="sl-SI"/>
        </w:rPr>
        <w:t>Full</w:t>
      </w:r>
      <w:proofErr w:type="spellEnd"/>
      <w:r w:rsidRPr="00CF1E8D">
        <w:rPr>
          <w:rFonts w:ascii="Arial" w:eastAsia="Seat Bcn" w:hAnsi="Arial" w:cs="Arial"/>
          <w:b/>
          <w:color w:val="000000"/>
          <w:spacing w:val="-1"/>
          <w:sz w:val="20"/>
          <w:szCs w:val="20"/>
          <w:lang w:val="sl-SI" w:bidi="sl-SI"/>
        </w:rPr>
        <w:t xml:space="preserve"> LED </w:t>
      </w:r>
      <w:r w:rsidRPr="00CF1E8D">
        <w:rPr>
          <w:rFonts w:ascii="Arial" w:eastAsia="Seat Bcn" w:hAnsi="Arial" w:cs="Arial"/>
          <w:color w:val="000000"/>
          <w:spacing w:val="-1"/>
          <w:sz w:val="20"/>
          <w:szCs w:val="20"/>
          <w:lang w:val="sl-SI" w:bidi="sl-SI"/>
        </w:rPr>
        <w:t xml:space="preserve">poudarjajo širino vozila in na novo določajo videz sprednjega dela. Njihov </w:t>
      </w:r>
      <w:r w:rsidRPr="00CF1E8D">
        <w:rPr>
          <w:rFonts w:ascii="Arial" w:eastAsia="Seat Bcn" w:hAnsi="Arial" w:cs="Arial"/>
          <w:b/>
          <w:color w:val="000000"/>
          <w:spacing w:val="-1"/>
          <w:sz w:val="20"/>
          <w:szCs w:val="20"/>
          <w:lang w:val="sl-SI" w:bidi="sl-SI"/>
        </w:rPr>
        <w:t>prefinjen svetlobni podpis</w:t>
      </w:r>
      <w:r w:rsidRPr="00CF1E8D">
        <w:rPr>
          <w:rFonts w:ascii="Arial" w:eastAsia="Seat Bcn" w:hAnsi="Arial" w:cs="Arial"/>
          <w:color w:val="000000"/>
          <w:spacing w:val="-1"/>
          <w:sz w:val="20"/>
          <w:szCs w:val="20"/>
          <w:lang w:val="sl-SI" w:bidi="sl-SI"/>
        </w:rPr>
        <w:t xml:space="preserve"> daje vozilu bolj tehnološki videz in odločnejšo držo. </w:t>
      </w:r>
    </w:p>
    <w:p w14:paraId="49D28AAA" w14:textId="77777777" w:rsidR="00441B17" w:rsidRPr="00CF1E8D" w:rsidRDefault="00441B17" w:rsidP="00441B17">
      <w:pPr>
        <w:shd w:val="clear" w:color="auto" w:fill="FFFFFF"/>
        <w:spacing w:after="0" w:line="288" w:lineRule="auto"/>
        <w:rPr>
          <w:rFonts w:ascii="Arial" w:hAnsi="Arial" w:cs="Arial"/>
          <w:color w:val="000000"/>
          <w:spacing w:val="-1"/>
          <w:sz w:val="20"/>
          <w:szCs w:val="20"/>
          <w:lang w:val="sl-SI" w:eastAsia="zh-CN"/>
        </w:rPr>
      </w:pPr>
    </w:p>
    <w:p w14:paraId="31EE8102" w14:textId="5A22BD3E" w:rsidR="005E11D5" w:rsidRPr="00CF1E8D" w:rsidRDefault="00441B17" w:rsidP="00441B17">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Oblikovalski jezik </w:t>
      </w:r>
      <w:r w:rsidRPr="00CF1E8D">
        <w:rPr>
          <w:rFonts w:ascii="Arial" w:eastAsia="Seat Bcn" w:hAnsi="Arial" w:cs="Arial"/>
          <w:b/>
          <w:color w:val="000000"/>
          <w:spacing w:val="-1"/>
          <w:sz w:val="20"/>
          <w:szCs w:val="20"/>
          <w:lang w:val="sl-SI" w:bidi="sl-SI"/>
        </w:rPr>
        <w:t>novega sprednjega odbijača</w:t>
      </w:r>
      <w:r w:rsidRPr="00CF1E8D">
        <w:rPr>
          <w:rFonts w:ascii="Arial" w:eastAsia="Seat Bcn" w:hAnsi="Arial" w:cs="Arial"/>
          <w:color w:val="000000"/>
          <w:spacing w:val="-1"/>
          <w:sz w:val="20"/>
          <w:szCs w:val="20"/>
          <w:lang w:val="sl-SI" w:bidi="sl-SI"/>
        </w:rPr>
        <w:t xml:space="preserve"> poudarja ekspresivni dizajn in izklesanost ter ga usklajuje s preostalim delom vozila. </w:t>
      </w:r>
      <w:r w:rsidRPr="00CF1E8D">
        <w:rPr>
          <w:rFonts w:ascii="Arial" w:eastAsia="Seat Bcn" w:hAnsi="Arial" w:cs="Arial"/>
          <w:b/>
          <w:color w:val="000000"/>
          <w:spacing w:val="-1"/>
          <w:sz w:val="20"/>
          <w:szCs w:val="20"/>
          <w:lang w:val="sl-SI" w:bidi="sl-SI"/>
        </w:rPr>
        <w:t>Večji stranski usmerniki zraka</w:t>
      </w:r>
      <w:r w:rsidRPr="00CF1E8D">
        <w:rPr>
          <w:rFonts w:ascii="Arial" w:eastAsia="Seat Bcn" w:hAnsi="Arial" w:cs="Arial"/>
          <w:color w:val="000000"/>
          <w:spacing w:val="-1"/>
          <w:sz w:val="20"/>
          <w:szCs w:val="20"/>
          <w:lang w:val="sl-SI" w:bidi="sl-SI"/>
        </w:rPr>
        <w:t xml:space="preserve"> in </w:t>
      </w:r>
      <w:r w:rsidRPr="00CF1E8D">
        <w:rPr>
          <w:rFonts w:ascii="Arial" w:eastAsia="Seat Bcn" w:hAnsi="Arial" w:cs="Arial"/>
          <w:b/>
          <w:color w:val="000000"/>
          <w:spacing w:val="-1"/>
          <w:sz w:val="20"/>
          <w:szCs w:val="20"/>
          <w:lang w:val="sl-SI" w:bidi="sl-SI"/>
        </w:rPr>
        <w:t>nižji sredinski dovod zraka</w:t>
      </w:r>
      <w:r w:rsidRPr="00CF1E8D">
        <w:rPr>
          <w:rFonts w:ascii="Arial" w:eastAsia="Seat Bcn" w:hAnsi="Arial" w:cs="Arial"/>
          <w:color w:val="000000"/>
          <w:spacing w:val="-1"/>
          <w:sz w:val="20"/>
          <w:szCs w:val="20"/>
          <w:lang w:val="sl-SI" w:bidi="sl-SI"/>
        </w:rPr>
        <w:t xml:space="preserve"> ustvarjajo močan volumen in precej bolj izrazit sprednji del, ki vozilo vizualno poveže s cesto. Hkrati so vsi tehnični elementi, kot so senzorji in meglenke, </w:t>
      </w:r>
      <w:r w:rsidR="001D2E90" w:rsidRPr="00CF1E8D">
        <w:rPr>
          <w:rFonts w:ascii="Arial" w:eastAsia="Seat Bcn" w:hAnsi="Arial" w:cs="Arial"/>
          <w:color w:val="000000"/>
          <w:spacing w:val="-1"/>
          <w:sz w:val="20"/>
          <w:szCs w:val="20"/>
          <w:lang w:val="sl-SI" w:bidi="sl-SI"/>
        </w:rPr>
        <w:t>obrobljeni v črn</w:t>
      </w:r>
      <w:r w:rsidR="00E57D74" w:rsidRPr="00CF1E8D">
        <w:rPr>
          <w:rFonts w:ascii="Arial" w:eastAsia="Seat Bcn" w:hAnsi="Arial" w:cs="Arial"/>
          <w:color w:val="000000"/>
          <w:spacing w:val="-1"/>
          <w:sz w:val="20"/>
          <w:szCs w:val="20"/>
          <w:lang w:val="sl-SI" w:bidi="sl-SI"/>
        </w:rPr>
        <w:t>i</w:t>
      </w:r>
      <w:r w:rsidRPr="00CF1E8D">
        <w:rPr>
          <w:rFonts w:ascii="Arial" w:eastAsia="Seat Bcn" w:hAnsi="Arial" w:cs="Arial"/>
          <w:color w:val="000000"/>
          <w:spacing w:val="-1"/>
          <w:sz w:val="20"/>
          <w:szCs w:val="20"/>
          <w:lang w:val="sl-SI" w:bidi="sl-SI"/>
        </w:rPr>
        <w:t xml:space="preserve">, kar omogoča večjo izrazno svobodo na sprednjih površinah. </w:t>
      </w:r>
    </w:p>
    <w:p w14:paraId="3702C109" w14:textId="77777777" w:rsidR="000451CD" w:rsidRPr="00CF1E8D" w:rsidRDefault="000451CD" w:rsidP="00685DDD">
      <w:pPr>
        <w:shd w:val="clear" w:color="auto" w:fill="FFFFFF"/>
        <w:spacing w:after="0" w:line="288" w:lineRule="auto"/>
        <w:rPr>
          <w:rFonts w:ascii="Arial" w:hAnsi="Arial" w:cs="Arial"/>
          <w:color w:val="000000"/>
          <w:spacing w:val="-1"/>
          <w:sz w:val="20"/>
          <w:szCs w:val="20"/>
          <w:lang w:val="sl-SI" w:eastAsia="zh-CN"/>
        </w:rPr>
      </w:pPr>
    </w:p>
    <w:p w14:paraId="64581504" w14:textId="7243673F" w:rsidR="00E945B1" w:rsidRPr="00CF1E8D" w:rsidRDefault="00E945B1" w:rsidP="00E945B1">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Pri nivoju opreme </w:t>
      </w:r>
      <w:r w:rsidRPr="00CF1E8D">
        <w:rPr>
          <w:rFonts w:ascii="Arial" w:eastAsia="Seat Bcn" w:hAnsi="Arial" w:cs="Arial"/>
          <w:b/>
          <w:color w:val="000000"/>
          <w:spacing w:val="-1"/>
          <w:sz w:val="20"/>
          <w:szCs w:val="20"/>
          <w:lang w:val="sl-SI" w:bidi="sl-SI"/>
        </w:rPr>
        <w:t>FR</w:t>
      </w:r>
      <w:r w:rsidRPr="00CF1E8D">
        <w:rPr>
          <w:rFonts w:ascii="Arial" w:eastAsia="Seat Bcn" w:hAnsi="Arial" w:cs="Arial"/>
          <w:color w:val="000000"/>
          <w:spacing w:val="-1"/>
          <w:sz w:val="20"/>
          <w:szCs w:val="20"/>
          <w:lang w:val="sl-SI" w:bidi="sl-SI"/>
        </w:rPr>
        <w:t xml:space="preserve"> podrobnosti, kot so </w:t>
      </w:r>
      <w:r w:rsidRPr="00CF1E8D">
        <w:rPr>
          <w:rFonts w:ascii="Arial" w:eastAsia="Seat Bcn" w:hAnsi="Arial" w:cs="Arial"/>
          <w:b/>
          <w:color w:val="000000"/>
          <w:spacing w:val="-1"/>
          <w:sz w:val="20"/>
          <w:szCs w:val="20"/>
          <w:lang w:val="sl-SI" w:bidi="sl-SI"/>
        </w:rPr>
        <w:t>lasersko vgraviran logotip na B-stebričku</w:t>
      </w:r>
      <w:r w:rsidRPr="00CF1E8D">
        <w:rPr>
          <w:rFonts w:ascii="Arial" w:eastAsia="Seat Bcn" w:hAnsi="Arial" w:cs="Arial"/>
          <w:color w:val="000000"/>
          <w:spacing w:val="-1"/>
          <w:sz w:val="20"/>
          <w:szCs w:val="20"/>
          <w:lang w:val="sl-SI" w:bidi="sl-SI"/>
        </w:rPr>
        <w:t xml:space="preserve">, </w:t>
      </w:r>
      <w:r w:rsidRPr="00CF1E8D">
        <w:rPr>
          <w:rFonts w:ascii="Arial" w:eastAsia="Seat Bcn" w:hAnsi="Arial" w:cs="Arial"/>
          <w:b/>
          <w:color w:val="000000"/>
          <w:spacing w:val="-1"/>
          <w:sz w:val="20"/>
          <w:szCs w:val="20"/>
          <w:lang w:val="sl-SI" w:bidi="sl-SI"/>
        </w:rPr>
        <w:t xml:space="preserve">temna aluminijasta oznaka FR </w:t>
      </w:r>
      <w:r w:rsidRPr="00CF1E8D">
        <w:rPr>
          <w:rFonts w:ascii="Arial" w:eastAsia="Seat Bcn" w:hAnsi="Arial" w:cs="Arial"/>
          <w:color w:val="000000"/>
          <w:spacing w:val="-1"/>
          <w:sz w:val="20"/>
          <w:szCs w:val="20"/>
          <w:lang w:val="sl-SI" w:bidi="sl-SI"/>
        </w:rPr>
        <w:t>na pokrovu prtljažnika in črna stranska ogledala, dodajo prefinjen in hkrati športen poudarek, ki odraža atletsko držo vozila. Dinamični značaj poudarja osvežena paleta aluminijastih platišč v velikostih od 15 do 18 palcev.</w:t>
      </w:r>
    </w:p>
    <w:p w14:paraId="222B399C" w14:textId="77777777" w:rsidR="00E945B1" w:rsidRPr="00CF1E8D" w:rsidRDefault="00E945B1" w:rsidP="00E945B1">
      <w:pPr>
        <w:shd w:val="clear" w:color="auto" w:fill="FFFFFF"/>
        <w:spacing w:after="0" w:line="288" w:lineRule="auto"/>
        <w:rPr>
          <w:rFonts w:ascii="Arial" w:hAnsi="Arial" w:cs="Arial"/>
          <w:color w:val="000000"/>
          <w:spacing w:val="-1"/>
          <w:sz w:val="20"/>
          <w:szCs w:val="20"/>
          <w:lang w:val="sl-SI" w:eastAsia="zh-CN"/>
        </w:rPr>
      </w:pPr>
    </w:p>
    <w:p w14:paraId="13A45D15" w14:textId="45774704" w:rsidR="00E945B1" w:rsidRPr="00CF1E8D" w:rsidRDefault="00B97952" w:rsidP="00E945B1">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Na voljo so </w:t>
      </w:r>
      <w:r w:rsidR="00E162F5" w:rsidRPr="00CF1E8D">
        <w:rPr>
          <w:rFonts w:ascii="Arial" w:eastAsia="Seat Bcn" w:hAnsi="Arial" w:cs="Arial"/>
          <w:b/>
          <w:color w:val="000000"/>
          <w:spacing w:val="-1"/>
          <w:sz w:val="20"/>
          <w:szCs w:val="20"/>
          <w:lang w:val="sl-SI" w:bidi="sl-SI"/>
        </w:rPr>
        <w:t>štiri nova platišča</w:t>
      </w:r>
      <w:r w:rsidRPr="00CF1E8D">
        <w:rPr>
          <w:rFonts w:ascii="Arial" w:eastAsia="Seat Bcn" w:hAnsi="Arial" w:cs="Arial"/>
          <w:b/>
          <w:color w:val="000000"/>
          <w:spacing w:val="-1"/>
          <w:sz w:val="20"/>
          <w:szCs w:val="20"/>
          <w:lang w:val="sl-SI" w:bidi="sl-SI"/>
        </w:rPr>
        <w:t>,</w:t>
      </w:r>
      <w:r w:rsidRPr="00CF1E8D">
        <w:rPr>
          <w:rFonts w:ascii="Arial" w:eastAsia="Seat Bcn" w:hAnsi="Arial" w:cs="Arial"/>
          <w:color w:val="000000"/>
          <w:spacing w:val="-1"/>
          <w:sz w:val="20"/>
          <w:szCs w:val="20"/>
          <w:lang w:val="sl-SI" w:bidi="sl-SI"/>
        </w:rPr>
        <w:t xml:space="preserve"> </w:t>
      </w:r>
      <w:r w:rsidRPr="00CF1E8D">
        <w:rPr>
          <w:rFonts w:ascii="Arial" w:eastAsia="Seat Bcn" w:hAnsi="Arial" w:cs="Arial"/>
          <w:b/>
          <w:color w:val="000000"/>
          <w:spacing w:val="-1"/>
          <w:sz w:val="20"/>
          <w:szCs w:val="20"/>
          <w:lang w:val="sl-SI" w:bidi="sl-SI"/>
        </w:rPr>
        <w:t>dve</w:t>
      </w:r>
      <w:r w:rsidR="00E162F5" w:rsidRPr="00CF1E8D">
        <w:rPr>
          <w:rFonts w:ascii="Arial" w:eastAsia="Seat Bcn" w:hAnsi="Arial" w:cs="Arial"/>
          <w:b/>
          <w:color w:val="000000"/>
          <w:spacing w:val="-1"/>
          <w:sz w:val="20"/>
          <w:szCs w:val="20"/>
          <w:lang w:val="sl-SI" w:bidi="sl-SI"/>
        </w:rPr>
        <w:t xml:space="preserve"> verziji sta</w:t>
      </w:r>
      <w:r w:rsidRPr="00CF1E8D">
        <w:rPr>
          <w:rFonts w:ascii="Arial" w:eastAsia="Seat Bcn" w:hAnsi="Arial" w:cs="Arial"/>
          <w:b/>
          <w:color w:val="000000"/>
          <w:spacing w:val="-1"/>
          <w:sz w:val="20"/>
          <w:szCs w:val="20"/>
          <w:lang w:val="sl-SI" w:bidi="sl-SI"/>
        </w:rPr>
        <w:t xml:space="preserve"> 17- in dve 18-palčni</w:t>
      </w:r>
      <w:r w:rsidRPr="00CF1E8D">
        <w:rPr>
          <w:rFonts w:ascii="Arial" w:eastAsia="Seat Bcn" w:hAnsi="Arial" w:cs="Arial"/>
          <w:color w:val="000000"/>
          <w:spacing w:val="-1"/>
          <w:sz w:val="20"/>
          <w:szCs w:val="20"/>
          <w:lang w:val="sl-SI" w:bidi="sl-SI"/>
        </w:rPr>
        <w:t xml:space="preserve">, vse v lakirani in strojno obdelani izvedbi. </w:t>
      </w:r>
      <w:r w:rsidR="00E162F5" w:rsidRPr="00CF1E8D">
        <w:rPr>
          <w:rFonts w:ascii="Arial" w:eastAsia="Seat Bcn" w:hAnsi="Arial" w:cs="Arial"/>
          <w:color w:val="000000"/>
          <w:spacing w:val="-1"/>
          <w:sz w:val="20"/>
          <w:szCs w:val="20"/>
          <w:lang w:val="sl-SI" w:bidi="sl-SI"/>
        </w:rPr>
        <w:t>Večja platišča</w:t>
      </w:r>
      <w:r w:rsidRPr="00CF1E8D">
        <w:rPr>
          <w:rFonts w:ascii="Arial" w:eastAsia="Seat Bcn" w:hAnsi="Arial" w:cs="Arial"/>
          <w:color w:val="000000"/>
          <w:spacing w:val="-1"/>
          <w:sz w:val="20"/>
          <w:szCs w:val="20"/>
          <w:lang w:val="sl-SI" w:bidi="sl-SI"/>
        </w:rPr>
        <w:t xml:space="preserve"> zagotavljajo močnejši vizualni učinek in več možnosti prilagajanja ter so drzen izraz identitete vozila.</w:t>
      </w:r>
    </w:p>
    <w:p w14:paraId="23939E6F" w14:textId="77777777" w:rsidR="00E945B1" w:rsidRPr="00CF1E8D" w:rsidRDefault="00E945B1" w:rsidP="00685DDD">
      <w:pPr>
        <w:shd w:val="clear" w:color="auto" w:fill="FFFFFF"/>
        <w:spacing w:after="0" w:line="288" w:lineRule="auto"/>
        <w:rPr>
          <w:rFonts w:ascii="Arial" w:hAnsi="Arial" w:cs="Arial"/>
          <w:color w:val="000000"/>
          <w:spacing w:val="-1"/>
          <w:sz w:val="20"/>
          <w:szCs w:val="20"/>
          <w:lang w:val="sl-SI" w:eastAsia="zh-CN"/>
        </w:rPr>
      </w:pPr>
    </w:p>
    <w:p w14:paraId="2A979428" w14:textId="603ABCAD" w:rsidR="00E945B1" w:rsidRPr="00CF1E8D" w:rsidRDefault="007E601E" w:rsidP="0070433F">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Zadaj</w:t>
      </w:r>
      <w:r w:rsidRPr="00CF1E8D">
        <w:rPr>
          <w:rFonts w:ascii="Arial" w:eastAsia="Seat Bcn" w:hAnsi="Arial" w:cs="Arial"/>
          <w:b/>
          <w:color w:val="000000"/>
          <w:spacing w:val="-1"/>
          <w:sz w:val="20"/>
          <w:szCs w:val="20"/>
          <w:lang w:val="sl-SI" w:bidi="sl-SI"/>
        </w:rPr>
        <w:t xml:space="preserve"> na novo</w:t>
      </w:r>
      <w:r w:rsidRPr="00CF1E8D">
        <w:rPr>
          <w:rFonts w:ascii="Arial" w:eastAsia="Seat Bcn" w:hAnsi="Arial" w:cs="Arial"/>
          <w:color w:val="000000"/>
          <w:spacing w:val="-1"/>
          <w:sz w:val="20"/>
          <w:szCs w:val="20"/>
          <w:lang w:val="sl-SI" w:bidi="sl-SI"/>
        </w:rPr>
        <w:t xml:space="preserve"> oblikovan</w:t>
      </w:r>
      <w:r w:rsidRPr="00CF1E8D">
        <w:rPr>
          <w:rFonts w:ascii="Arial" w:eastAsia="Seat Bcn" w:hAnsi="Arial" w:cs="Arial"/>
          <w:b/>
          <w:color w:val="000000"/>
          <w:spacing w:val="-1"/>
          <w:sz w:val="20"/>
          <w:szCs w:val="20"/>
          <w:lang w:val="sl-SI" w:bidi="sl-SI"/>
        </w:rPr>
        <w:t xml:space="preserve"> odbijač</w:t>
      </w:r>
      <w:r w:rsidRPr="00CF1E8D">
        <w:rPr>
          <w:rFonts w:ascii="Arial" w:eastAsia="Seat Bcn" w:hAnsi="Arial" w:cs="Arial"/>
          <w:color w:val="000000"/>
          <w:spacing w:val="-1"/>
          <w:sz w:val="20"/>
          <w:szCs w:val="20"/>
          <w:lang w:val="sl-SI" w:bidi="sl-SI"/>
        </w:rPr>
        <w:t xml:space="preserve"> poudarja športen in mladosten značaj modela. </w:t>
      </w:r>
      <w:r w:rsidRPr="00CF1E8D">
        <w:rPr>
          <w:rFonts w:ascii="Arial" w:eastAsia="Seat Bcn" w:hAnsi="Arial" w:cs="Arial"/>
          <w:b/>
          <w:sz w:val="20"/>
          <w:szCs w:val="20"/>
          <w:lang w:val="sl-SI" w:bidi="sl-SI"/>
        </w:rPr>
        <w:t>Razširjeni vodoravni poudarek na vrhu ustvarja občutek širine.</w:t>
      </w:r>
      <w:r w:rsidRPr="00CF1E8D">
        <w:rPr>
          <w:rFonts w:ascii="Arial" w:eastAsia="Seat Bcn" w:hAnsi="Arial" w:cs="Arial"/>
          <w:sz w:val="20"/>
          <w:szCs w:val="20"/>
          <w:lang w:val="sl-SI" w:bidi="sl-SI"/>
        </w:rPr>
        <w:t xml:space="preserve"> </w:t>
      </w:r>
      <w:r w:rsidRPr="00CF1E8D">
        <w:rPr>
          <w:rFonts w:ascii="Arial" w:eastAsia="Seat Bcn" w:hAnsi="Arial" w:cs="Arial"/>
          <w:b/>
          <w:sz w:val="20"/>
          <w:szCs w:val="20"/>
          <w:lang w:val="sl-SI" w:bidi="sl-SI"/>
        </w:rPr>
        <w:t>Temnejše območje registrske tablice</w:t>
      </w:r>
      <w:r w:rsidRPr="00CF1E8D">
        <w:rPr>
          <w:rFonts w:ascii="Arial" w:eastAsia="Seat Bcn" w:hAnsi="Arial" w:cs="Arial"/>
          <w:sz w:val="20"/>
          <w:szCs w:val="20"/>
          <w:lang w:val="sl-SI" w:bidi="sl-SI"/>
        </w:rPr>
        <w:t xml:space="preserve"> dodaja </w:t>
      </w:r>
      <w:r w:rsidRPr="00CF1E8D">
        <w:rPr>
          <w:rFonts w:ascii="Arial" w:eastAsia="Seat Bcn" w:hAnsi="Arial" w:cs="Arial"/>
          <w:b/>
          <w:sz w:val="20"/>
          <w:szCs w:val="20"/>
          <w:lang w:val="sl-SI" w:bidi="sl-SI"/>
        </w:rPr>
        <w:t>športnost in prepoznavnost</w:t>
      </w:r>
      <w:r w:rsidRPr="00CF1E8D">
        <w:rPr>
          <w:rFonts w:ascii="Arial" w:eastAsia="Seat Bcn" w:hAnsi="Arial" w:cs="Arial"/>
          <w:sz w:val="20"/>
          <w:szCs w:val="20"/>
          <w:lang w:val="sl-SI" w:bidi="sl-SI"/>
        </w:rPr>
        <w:t xml:space="preserve">, hkrati pa </w:t>
      </w:r>
      <w:r w:rsidRPr="00CF1E8D">
        <w:rPr>
          <w:rFonts w:ascii="Arial" w:eastAsia="Seat Bcn" w:hAnsi="Arial" w:cs="Arial"/>
          <w:b/>
          <w:sz w:val="20"/>
          <w:szCs w:val="20"/>
          <w:lang w:val="sl-SI" w:bidi="sl-SI"/>
        </w:rPr>
        <w:t>zmanjšuje »vizualno težo« zadnjega dela</w:t>
      </w:r>
      <w:r w:rsidRPr="00CF1E8D">
        <w:rPr>
          <w:rFonts w:ascii="Arial" w:eastAsia="Seat Bcn" w:hAnsi="Arial" w:cs="Arial"/>
          <w:sz w:val="20"/>
          <w:szCs w:val="20"/>
          <w:lang w:val="sl-SI" w:bidi="sl-SI"/>
        </w:rPr>
        <w:t xml:space="preserve"> in poskrbi za </w:t>
      </w:r>
      <w:r w:rsidRPr="00CF1E8D">
        <w:rPr>
          <w:rFonts w:ascii="Arial" w:eastAsia="Seat Bcn" w:hAnsi="Arial" w:cs="Arial"/>
          <w:b/>
          <w:sz w:val="20"/>
          <w:szCs w:val="20"/>
          <w:lang w:val="sl-SI" w:bidi="sl-SI"/>
        </w:rPr>
        <w:t>razpoznaven videz</w:t>
      </w:r>
      <w:r w:rsidRPr="00CF1E8D">
        <w:rPr>
          <w:rFonts w:ascii="Arial" w:eastAsia="Seat Bcn" w:hAnsi="Arial" w:cs="Arial"/>
          <w:sz w:val="20"/>
          <w:szCs w:val="20"/>
          <w:lang w:val="sl-SI" w:bidi="sl-SI"/>
        </w:rPr>
        <w:t xml:space="preserve"> že od daleč. Pri nivojih opreme </w:t>
      </w:r>
      <w:proofErr w:type="spellStart"/>
      <w:r w:rsidRPr="00CF1E8D">
        <w:rPr>
          <w:rFonts w:ascii="Arial" w:eastAsia="Seat Bcn" w:hAnsi="Arial" w:cs="Arial"/>
          <w:sz w:val="20"/>
          <w:szCs w:val="20"/>
          <w:lang w:val="sl-SI" w:bidi="sl-SI"/>
        </w:rPr>
        <w:t>Style</w:t>
      </w:r>
      <w:proofErr w:type="spellEnd"/>
      <w:r w:rsidRPr="00CF1E8D">
        <w:rPr>
          <w:rFonts w:ascii="Arial" w:eastAsia="Seat Bcn" w:hAnsi="Arial" w:cs="Arial"/>
          <w:sz w:val="20"/>
          <w:szCs w:val="20"/>
          <w:lang w:val="sl-SI" w:bidi="sl-SI"/>
        </w:rPr>
        <w:t xml:space="preserve"> in FR črnina objema </w:t>
      </w:r>
      <w:proofErr w:type="spellStart"/>
      <w:r w:rsidRPr="00CF1E8D">
        <w:rPr>
          <w:rFonts w:ascii="Arial" w:eastAsia="Seat Bcn" w:hAnsi="Arial" w:cs="Arial"/>
          <w:sz w:val="20"/>
          <w:szCs w:val="20"/>
          <w:lang w:val="sl-SI" w:bidi="sl-SI"/>
        </w:rPr>
        <w:t>difuzorja</w:t>
      </w:r>
      <w:proofErr w:type="spellEnd"/>
      <w:r w:rsidRPr="00CF1E8D">
        <w:rPr>
          <w:rFonts w:ascii="Arial" w:eastAsia="Seat Bcn" w:hAnsi="Arial" w:cs="Arial"/>
          <w:sz w:val="20"/>
          <w:szCs w:val="20"/>
          <w:lang w:val="sl-SI" w:bidi="sl-SI"/>
        </w:rPr>
        <w:t xml:space="preserve">, kar zaokroža razlikovanje izvedb na zadnjem delu. </w:t>
      </w:r>
      <w:r w:rsidR="00E945B1" w:rsidRPr="00CF1E8D">
        <w:rPr>
          <w:rFonts w:ascii="Arial" w:eastAsia="Seat Bcn" w:hAnsi="Arial" w:cs="Arial"/>
          <w:color w:val="000000"/>
          <w:spacing w:val="-1"/>
          <w:sz w:val="20"/>
          <w:szCs w:val="20"/>
          <w:lang w:val="sl-SI" w:bidi="sl-SI"/>
        </w:rPr>
        <w:t xml:space="preserve">Razpoznavni </w:t>
      </w:r>
      <w:r w:rsidR="00E945B1" w:rsidRPr="00CF1E8D">
        <w:rPr>
          <w:rFonts w:ascii="Arial" w:eastAsia="Seat Bcn" w:hAnsi="Arial" w:cs="Arial"/>
          <w:b/>
          <w:color w:val="000000"/>
          <w:spacing w:val="-1"/>
          <w:sz w:val="20"/>
          <w:szCs w:val="20"/>
          <w:lang w:val="sl-SI" w:bidi="sl-SI"/>
        </w:rPr>
        <w:t>temen aluminijasti napis imena modela</w:t>
      </w:r>
      <w:r w:rsidR="00E945B1" w:rsidRPr="00CF1E8D">
        <w:rPr>
          <w:rFonts w:ascii="Arial" w:eastAsia="Seat Bcn" w:hAnsi="Arial" w:cs="Arial"/>
          <w:color w:val="000000"/>
          <w:spacing w:val="-1"/>
          <w:sz w:val="20"/>
          <w:szCs w:val="20"/>
          <w:lang w:val="sl-SI" w:bidi="sl-SI"/>
        </w:rPr>
        <w:t xml:space="preserve"> dodaja eleganten, tehnološki pridih in prinaša izrazite podrobnosti, s katerimi vozilo izstopa iz množice. Vse različice nove SEAT Ibize so zdaj opremljene z zadnjimi lučmi </w:t>
      </w:r>
      <w:proofErr w:type="spellStart"/>
      <w:r w:rsidR="00E945B1" w:rsidRPr="00CF1E8D">
        <w:rPr>
          <w:rFonts w:ascii="Arial" w:eastAsia="Seat Bcn" w:hAnsi="Arial" w:cs="Arial"/>
          <w:color w:val="000000"/>
          <w:spacing w:val="-1"/>
          <w:sz w:val="20"/>
          <w:szCs w:val="20"/>
          <w:lang w:val="sl-SI" w:bidi="sl-SI"/>
        </w:rPr>
        <w:t>Full</w:t>
      </w:r>
      <w:proofErr w:type="spellEnd"/>
      <w:r w:rsidR="00E945B1" w:rsidRPr="00CF1E8D">
        <w:rPr>
          <w:rFonts w:ascii="Arial" w:eastAsia="Seat Bcn" w:hAnsi="Arial" w:cs="Arial"/>
          <w:color w:val="000000"/>
          <w:spacing w:val="-1"/>
          <w:sz w:val="20"/>
          <w:szCs w:val="20"/>
          <w:lang w:val="sl-SI" w:bidi="sl-SI"/>
        </w:rPr>
        <w:t xml:space="preserve"> LED.</w:t>
      </w:r>
    </w:p>
    <w:p w14:paraId="49150102" w14:textId="77777777" w:rsidR="0008150A" w:rsidRPr="00CF1E8D" w:rsidRDefault="0008150A" w:rsidP="0070433F">
      <w:pPr>
        <w:shd w:val="clear" w:color="auto" w:fill="FFFFFF"/>
        <w:spacing w:after="0" w:line="288" w:lineRule="auto"/>
        <w:rPr>
          <w:rFonts w:ascii="Arial" w:hAnsi="Arial" w:cs="Arial"/>
          <w:color w:val="000000"/>
          <w:spacing w:val="-1"/>
          <w:sz w:val="20"/>
          <w:szCs w:val="20"/>
          <w:lang w:val="sl-SI" w:eastAsia="zh-CN"/>
        </w:rPr>
      </w:pPr>
    </w:p>
    <w:p w14:paraId="5C18F4B2" w14:textId="2A24B8BB" w:rsidR="0070433F" w:rsidRPr="00CF1E8D" w:rsidRDefault="00FB4078" w:rsidP="0070433F">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Zunanjost Ibize zaključuje paleta bolj svežih, živahnih barv. Odtenki</w:t>
      </w:r>
      <w:r w:rsidRPr="00CF1E8D">
        <w:rPr>
          <w:rFonts w:ascii="Arial" w:eastAsia="Seat Bcn" w:hAnsi="Arial" w:cs="Arial"/>
          <w:b/>
          <w:color w:val="000000"/>
          <w:spacing w:val="-1"/>
          <w:sz w:val="20"/>
          <w:szCs w:val="20"/>
          <w:lang w:val="sl-SI" w:bidi="sl-SI"/>
        </w:rPr>
        <w:t xml:space="preserve"> </w:t>
      </w:r>
      <w:proofErr w:type="spellStart"/>
      <w:r w:rsidRPr="00CF1E8D">
        <w:rPr>
          <w:rFonts w:ascii="Arial" w:eastAsia="Seat Bcn" w:hAnsi="Arial" w:cs="Arial"/>
          <w:b/>
          <w:color w:val="000000"/>
          <w:spacing w:val="-1"/>
          <w:sz w:val="20"/>
          <w:szCs w:val="20"/>
          <w:lang w:val="sl-SI" w:bidi="sl-SI"/>
        </w:rPr>
        <w:t>Liminal</w:t>
      </w:r>
      <w:proofErr w:type="spellEnd"/>
      <w:r w:rsidR="00E162F5" w:rsidRPr="00CF1E8D">
        <w:rPr>
          <w:rFonts w:ascii="Arial" w:eastAsia="Seat Bcn" w:hAnsi="Arial" w:cs="Arial"/>
          <w:b/>
          <w:color w:val="000000"/>
          <w:spacing w:val="-1"/>
          <w:sz w:val="20"/>
          <w:szCs w:val="20"/>
          <w:lang w:val="sl-SI" w:bidi="sl-SI"/>
        </w:rPr>
        <w:t xml:space="preserve"> rdeča</w:t>
      </w:r>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b/>
          <w:color w:val="000000"/>
          <w:spacing w:val="-1"/>
          <w:sz w:val="20"/>
          <w:szCs w:val="20"/>
          <w:lang w:val="sl-SI" w:bidi="sl-SI"/>
        </w:rPr>
        <w:t>Oniric</w:t>
      </w:r>
      <w:proofErr w:type="spellEnd"/>
      <w:r w:rsidR="00E162F5" w:rsidRPr="00CF1E8D">
        <w:rPr>
          <w:rFonts w:ascii="Arial" w:eastAsia="Seat Bcn" w:hAnsi="Arial" w:cs="Arial"/>
          <w:b/>
          <w:color w:val="000000"/>
          <w:spacing w:val="-1"/>
          <w:sz w:val="20"/>
          <w:szCs w:val="20"/>
          <w:lang w:val="sl-SI" w:bidi="sl-SI"/>
        </w:rPr>
        <w:t xml:space="preserve"> siva</w:t>
      </w:r>
      <w:r w:rsidRPr="00CF1E8D">
        <w:rPr>
          <w:rFonts w:ascii="Arial" w:eastAsia="Seat Bcn" w:hAnsi="Arial" w:cs="Arial"/>
          <w:color w:val="000000"/>
          <w:spacing w:val="-1"/>
          <w:sz w:val="20"/>
          <w:szCs w:val="20"/>
          <w:lang w:val="sl-SI" w:bidi="sl-SI"/>
        </w:rPr>
        <w:t xml:space="preserve"> in </w:t>
      </w:r>
      <w:r w:rsidR="00E162F5" w:rsidRPr="00CF1E8D">
        <w:rPr>
          <w:rFonts w:ascii="Arial" w:eastAsia="Seat Bcn" w:hAnsi="Arial" w:cs="Arial"/>
          <w:b/>
          <w:color w:val="000000"/>
          <w:spacing w:val="-1"/>
          <w:sz w:val="20"/>
          <w:szCs w:val="20"/>
          <w:lang w:val="sl-SI" w:bidi="sl-SI"/>
        </w:rPr>
        <w:t>hipnotično rumena</w:t>
      </w:r>
      <w:r w:rsidRPr="00CF1E8D">
        <w:rPr>
          <w:rFonts w:ascii="Arial" w:eastAsia="Seat Bcn" w:hAnsi="Arial" w:cs="Arial"/>
          <w:b/>
          <w:color w:val="000000"/>
          <w:spacing w:val="-1"/>
          <w:sz w:val="20"/>
          <w:szCs w:val="20"/>
          <w:lang w:val="sl-SI" w:bidi="sl-SI"/>
        </w:rPr>
        <w:t xml:space="preserve"> </w:t>
      </w:r>
      <w:r w:rsidRPr="00CF1E8D">
        <w:rPr>
          <w:rFonts w:ascii="Arial" w:eastAsia="Seat Bcn" w:hAnsi="Arial" w:cs="Arial"/>
          <w:color w:val="000000"/>
          <w:spacing w:val="-1"/>
          <w:sz w:val="20"/>
          <w:szCs w:val="20"/>
          <w:lang w:val="sl-SI" w:bidi="sl-SI"/>
        </w:rPr>
        <w:t xml:space="preserve">se pridružujejo obstoječim, ledeniško beli, polnočno črni, magnetno sivi, beli, fjordsko modri in </w:t>
      </w:r>
      <w:proofErr w:type="spellStart"/>
      <w:r w:rsidRPr="00CF1E8D">
        <w:rPr>
          <w:rFonts w:ascii="Arial" w:eastAsia="Seat Bcn" w:hAnsi="Arial" w:cs="Arial"/>
          <w:color w:val="000000"/>
          <w:spacing w:val="-1"/>
          <w:sz w:val="20"/>
          <w:szCs w:val="20"/>
          <w:lang w:val="sl-SI" w:bidi="sl-SI"/>
        </w:rPr>
        <w:t>grafenovo</w:t>
      </w:r>
      <w:proofErr w:type="spellEnd"/>
      <w:r w:rsidRPr="00CF1E8D">
        <w:rPr>
          <w:rFonts w:ascii="Arial" w:eastAsia="Seat Bcn" w:hAnsi="Arial" w:cs="Arial"/>
          <w:color w:val="000000"/>
          <w:spacing w:val="-1"/>
          <w:sz w:val="20"/>
          <w:szCs w:val="20"/>
          <w:lang w:val="sl-SI" w:bidi="sl-SI"/>
        </w:rPr>
        <w:t xml:space="preserve"> sivi, kar pomeni, da je skupno na voljo devet izjemnih možnosti za še več </w:t>
      </w:r>
      <w:proofErr w:type="spellStart"/>
      <w:r w:rsidRPr="00CF1E8D">
        <w:rPr>
          <w:rFonts w:ascii="Arial" w:eastAsia="Seat Bcn" w:hAnsi="Arial" w:cs="Arial"/>
          <w:color w:val="000000"/>
          <w:spacing w:val="-1"/>
          <w:sz w:val="20"/>
          <w:szCs w:val="20"/>
          <w:lang w:val="sl-SI" w:bidi="sl-SI"/>
        </w:rPr>
        <w:t>personalizacije</w:t>
      </w:r>
      <w:proofErr w:type="spellEnd"/>
      <w:r w:rsidRPr="00CF1E8D">
        <w:rPr>
          <w:rFonts w:ascii="Arial" w:eastAsia="Seat Bcn" w:hAnsi="Arial" w:cs="Arial"/>
          <w:color w:val="000000"/>
          <w:spacing w:val="-1"/>
          <w:sz w:val="20"/>
          <w:szCs w:val="20"/>
          <w:lang w:val="sl-SI" w:bidi="sl-SI"/>
        </w:rPr>
        <w:t>.</w:t>
      </w:r>
    </w:p>
    <w:p w14:paraId="6FFEE6D4" w14:textId="77777777" w:rsidR="00FB4078" w:rsidRPr="00CF1E8D" w:rsidRDefault="00FB4078" w:rsidP="0070433F">
      <w:pPr>
        <w:shd w:val="clear" w:color="auto" w:fill="FFFFFF"/>
        <w:spacing w:after="0" w:line="288" w:lineRule="auto"/>
        <w:rPr>
          <w:rFonts w:ascii="Arial" w:hAnsi="Arial" w:cs="Arial"/>
          <w:color w:val="000000"/>
          <w:spacing w:val="-1"/>
          <w:sz w:val="20"/>
          <w:szCs w:val="20"/>
          <w:lang w:val="sl-SI" w:eastAsia="zh-CN"/>
        </w:rPr>
      </w:pPr>
    </w:p>
    <w:p w14:paraId="3AAA61F5" w14:textId="1B2A7EF0" w:rsidR="00E23666" w:rsidRPr="00CF1E8D" w:rsidRDefault="00E23666" w:rsidP="00E23666">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t>NOTRANJI DIZAJN</w:t>
      </w:r>
    </w:p>
    <w:p w14:paraId="3B599C7E" w14:textId="37CE3686" w:rsidR="00131C5A" w:rsidRPr="00CF1E8D" w:rsidRDefault="00222C36" w:rsidP="00131C5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Notranjost SEAT Ibize v smislu kakovosti, sloga in energije predstavlja velik korak naprej. </w:t>
      </w:r>
      <w:r w:rsidRPr="00CF1E8D">
        <w:rPr>
          <w:rFonts w:ascii="Arial" w:eastAsia="Seat Bcn" w:hAnsi="Arial" w:cs="Arial"/>
          <w:b/>
          <w:color w:val="000000"/>
          <w:spacing w:val="-1"/>
          <w:sz w:val="20"/>
          <w:szCs w:val="20"/>
          <w:lang w:val="sl-SI" w:bidi="sl-SI"/>
        </w:rPr>
        <w:t>Nova črna notranjost</w:t>
      </w:r>
      <w:r w:rsidRPr="00CF1E8D">
        <w:rPr>
          <w:rFonts w:ascii="Arial" w:eastAsia="Seat Bcn" w:hAnsi="Arial" w:cs="Arial"/>
          <w:color w:val="000000"/>
          <w:spacing w:val="-1"/>
          <w:sz w:val="20"/>
          <w:szCs w:val="20"/>
          <w:lang w:val="sl-SI" w:bidi="sl-SI"/>
        </w:rPr>
        <w:t xml:space="preserve"> zagotavlja prefinjenost in značaj, dopolnjujejo pa jo </w:t>
      </w:r>
      <w:r w:rsidRPr="00CF1E8D">
        <w:rPr>
          <w:rFonts w:ascii="Arial" w:eastAsia="Seat Bcn" w:hAnsi="Arial" w:cs="Arial"/>
          <w:b/>
          <w:color w:val="000000"/>
          <w:spacing w:val="-1"/>
          <w:sz w:val="20"/>
          <w:szCs w:val="20"/>
          <w:lang w:val="sl-SI" w:bidi="sl-SI"/>
        </w:rPr>
        <w:t xml:space="preserve">reliefna tkanina </w:t>
      </w:r>
      <w:r w:rsidRPr="00CF1E8D">
        <w:rPr>
          <w:rFonts w:ascii="Arial" w:eastAsia="Seat Bcn" w:hAnsi="Arial" w:cs="Arial"/>
          <w:color w:val="000000"/>
          <w:spacing w:val="-1"/>
          <w:sz w:val="20"/>
          <w:szCs w:val="20"/>
          <w:lang w:val="sl-SI" w:bidi="sl-SI"/>
        </w:rPr>
        <w:t>na</w:t>
      </w:r>
      <w:r w:rsidRPr="00CF1E8D">
        <w:rPr>
          <w:rFonts w:ascii="Arial" w:eastAsia="Seat Bcn" w:hAnsi="Arial" w:cs="Arial"/>
          <w:b/>
          <w:color w:val="000000"/>
          <w:spacing w:val="-1"/>
          <w:sz w:val="20"/>
          <w:szCs w:val="20"/>
          <w:lang w:val="sl-SI" w:bidi="sl-SI"/>
        </w:rPr>
        <w:t xml:space="preserve"> sedežih</w:t>
      </w:r>
      <w:r w:rsidRPr="00CF1E8D">
        <w:rPr>
          <w:rFonts w:ascii="Arial" w:eastAsia="Seat Bcn" w:hAnsi="Arial" w:cs="Arial"/>
          <w:color w:val="000000"/>
          <w:spacing w:val="-1"/>
          <w:sz w:val="20"/>
          <w:szCs w:val="20"/>
          <w:lang w:val="sl-SI" w:bidi="sl-SI"/>
        </w:rPr>
        <w:t>,</w:t>
      </w:r>
      <w:r w:rsidRPr="00CF1E8D">
        <w:rPr>
          <w:rFonts w:ascii="Arial" w:eastAsia="Seat Bcn" w:hAnsi="Arial" w:cs="Arial"/>
          <w:b/>
          <w:color w:val="000000"/>
          <w:spacing w:val="-1"/>
          <w:sz w:val="20"/>
          <w:szCs w:val="20"/>
          <w:lang w:val="sl-SI" w:bidi="sl-SI"/>
        </w:rPr>
        <w:t xml:space="preserve"> paneli vrat iz tkanine</w:t>
      </w:r>
      <w:r w:rsidRPr="00CF1E8D">
        <w:rPr>
          <w:rFonts w:ascii="Arial" w:eastAsia="Seat Bcn" w:hAnsi="Arial" w:cs="Arial"/>
          <w:color w:val="000000"/>
          <w:spacing w:val="-1"/>
          <w:sz w:val="20"/>
          <w:szCs w:val="20"/>
          <w:lang w:val="sl-SI" w:bidi="sl-SI"/>
        </w:rPr>
        <w:t xml:space="preserve"> in </w:t>
      </w:r>
      <w:r w:rsidRPr="00CF1E8D">
        <w:rPr>
          <w:rFonts w:ascii="Arial" w:eastAsia="Seat Bcn" w:hAnsi="Arial" w:cs="Arial"/>
          <w:b/>
          <w:color w:val="000000"/>
          <w:spacing w:val="-1"/>
          <w:sz w:val="20"/>
          <w:szCs w:val="20"/>
          <w:lang w:val="sl-SI" w:bidi="sl-SI"/>
        </w:rPr>
        <w:t>mehki</w:t>
      </w:r>
      <w:r w:rsidRPr="00CF1E8D">
        <w:rPr>
          <w:rFonts w:ascii="Arial" w:eastAsia="Seat Bcn" w:hAnsi="Arial" w:cs="Arial"/>
          <w:color w:val="000000"/>
          <w:spacing w:val="-1"/>
          <w:sz w:val="20"/>
          <w:szCs w:val="20"/>
          <w:lang w:val="sl-SI" w:bidi="sl-SI"/>
        </w:rPr>
        <w:t xml:space="preserve"> </w:t>
      </w:r>
      <w:r w:rsidRPr="00CF1E8D">
        <w:rPr>
          <w:rFonts w:ascii="Arial" w:eastAsia="Seat Bcn" w:hAnsi="Arial" w:cs="Arial"/>
          <w:b/>
          <w:color w:val="000000"/>
          <w:spacing w:val="-1"/>
          <w:sz w:val="20"/>
          <w:szCs w:val="20"/>
          <w:lang w:val="sl-SI" w:bidi="sl-SI"/>
        </w:rPr>
        <w:t>materiali</w:t>
      </w:r>
      <w:r w:rsidRPr="00CF1E8D">
        <w:rPr>
          <w:rFonts w:ascii="Arial" w:eastAsia="Seat Bcn" w:hAnsi="Arial" w:cs="Arial"/>
          <w:color w:val="000000"/>
          <w:spacing w:val="-1"/>
          <w:sz w:val="20"/>
          <w:szCs w:val="20"/>
          <w:lang w:val="sl-SI" w:bidi="sl-SI"/>
        </w:rPr>
        <w:t>, ki</w:t>
      </w:r>
      <w:r w:rsidRPr="00CF1E8D">
        <w:rPr>
          <w:rFonts w:ascii="Arial" w:eastAsia="Seat Bcn" w:hAnsi="Arial" w:cs="Arial"/>
          <w:b/>
          <w:color w:val="000000"/>
          <w:spacing w:val="-1"/>
          <w:sz w:val="20"/>
          <w:szCs w:val="20"/>
          <w:lang w:val="sl-SI" w:bidi="sl-SI"/>
        </w:rPr>
        <w:t xml:space="preserve"> </w:t>
      </w:r>
      <w:r w:rsidRPr="00CF1E8D">
        <w:rPr>
          <w:rFonts w:ascii="Arial" w:eastAsia="Seat Bcn" w:hAnsi="Arial" w:cs="Arial"/>
          <w:color w:val="000000"/>
          <w:spacing w:val="-1"/>
          <w:sz w:val="20"/>
          <w:szCs w:val="20"/>
          <w:lang w:val="sl-SI" w:bidi="sl-SI"/>
        </w:rPr>
        <w:t>odražajo osebnost in občutno kakovost. Novi okrasni elementi in teksture prostor še izpopolnijo, opcijsko panoramsko strešno okno pa notranjost navda z naravno svetlobo, kar povečuje občutek prostornosti in opozarja na skrbno oblikovano zasnovo vozila.</w:t>
      </w:r>
    </w:p>
    <w:p w14:paraId="515C0EF6" w14:textId="77777777" w:rsidR="00222C36" w:rsidRPr="00CF1E8D" w:rsidRDefault="00222C36" w:rsidP="00131C5A">
      <w:pPr>
        <w:shd w:val="clear" w:color="auto" w:fill="FFFFFF"/>
        <w:spacing w:after="0" w:line="288" w:lineRule="auto"/>
        <w:rPr>
          <w:rFonts w:ascii="Arial" w:hAnsi="Arial" w:cs="Arial"/>
          <w:color w:val="000000"/>
          <w:spacing w:val="-1"/>
          <w:sz w:val="20"/>
          <w:szCs w:val="20"/>
          <w:lang w:val="sl-SI" w:eastAsia="zh-CN"/>
        </w:rPr>
      </w:pPr>
    </w:p>
    <w:p w14:paraId="77D55D58" w14:textId="64BD1805" w:rsidR="00131C5A" w:rsidRPr="00CF1E8D" w:rsidRDefault="00131C5A" w:rsidP="00131C5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b/>
          <w:color w:val="000000"/>
          <w:spacing w:val="-1"/>
          <w:sz w:val="20"/>
          <w:szCs w:val="20"/>
          <w:lang w:val="sl-SI" w:bidi="sl-SI"/>
        </w:rPr>
        <w:t>Volan</w:t>
      </w:r>
      <w:r w:rsidRPr="00CF1E8D">
        <w:rPr>
          <w:rFonts w:ascii="Arial" w:eastAsia="Seat Bcn" w:hAnsi="Arial" w:cs="Arial"/>
          <w:color w:val="000000"/>
          <w:spacing w:val="-1"/>
          <w:sz w:val="20"/>
          <w:szCs w:val="20"/>
          <w:lang w:val="sl-SI" w:bidi="sl-SI"/>
        </w:rPr>
        <w:t>,</w:t>
      </w:r>
      <w:r w:rsidRPr="00CF1E8D">
        <w:rPr>
          <w:rFonts w:ascii="Arial" w:eastAsia="Seat Bcn" w:hAnsi="Arial" w:cs="Arial"/>
          <w:b/>
          <w:color w:val="000000"/>
          <w:spacing w:val="-1"/>
          <w:sz w:val="20"/>
          <w:szCs w:val="20"/>
          <w:lang w:val="sl-SI" w:bidi="sl-SI"/>
        </w:rPr>
        <w:t xml:space="preserve"> </w:t>
      </w:r>
      <w:r w:rsidRPr="00CF1E8D">
        <w:rPr>
          <w:rFonts w:ascii="Arial" w:eastAsia="Seat Bcn" w:hAnsi="Arial" w:cs="Arial"/>
          <w:color w:val="000000"/>
          <w:spacing w:val="-1"/>
          <w:sz w:val="20"/>
          <w:szCs w:val="20"/>
          <w:lang w:val="sl-SI" w:bidi="sl-SI"/>
        </w:rPr>
        <w:t xml:space="preserve">prevlečen s </w:t>
      </w:r>
      <w:r w:rsidRPr="00CF1E8D">
        <w:rPr>
          <w:rFonts w:ascii="Arial" w:eastAsia="Seat Bcn" w:hAnsi="Arial" w:cs="Arial"/>
          <w:b/>
          <w:color w:val="000000"/>
          <w:spacing w:val="-1"/>
          <w:sz w:val="20"/>
          <w:szCs w:val="20"/>
          <w:lang w:val="sl-SI" w:bidi="sl-SI"/>
        </w:rPr>
        <w:t xml:space="preserve">100-odstotnim perforiranim </w:t>
      </w:r>
      <w:proofErr w:type="spellStart"/>
      <w:r w:rsidRPr="00CF1E8D">
        <w:rPr>
          <w:rFonts w:ascii="Arial" w:eastAsia="Seat Bcn" w:hAnsi="Arial" w:cs="Arial"/>
          <w:b/>
          <w:color w:val="000000"/>
          <w:spacing w:val="-1"/>
          <w:sz w:val="20"/>
          <w:szCs w:val="20"/>
          <w:lang w:val="sl-SI" w:bidi="sl-SI"/>
        </w:rPr>
        <w:t>premium</w:t>
      </w:r>
      <w:proofErr w:type="spellEnd"/>
      <w:r w:rsidRPr="00CF1E8D">
        <w:rPr>
          <w:rFonts w:ascii="Arial" w:eastAsia="Seat Bcn" w:hAnsi="Arial" w:cs="Arial"/>
          <w:b/>
          <w:color w:val="000000"/>
          <w:spacing w:val="-1"/>
          <w:sz w:val="20"/>
          <w:szCs w:val="20"/>
          <w:lang w:val="sl-SI" w:bidi="sl-SI"/>
        </w:rPr>
        <w:t xml:space="preserve"> usnjem</w:t>
      </w:r>
      <w:r w:rsidRPr="00CF1E8D">
        <w:rPr>
          <w:rFonts w:ascii="Arial" w:eastAsia="Seat Bcn" w:hAnsi="Arial" w:cs="Arial"/>
          <w:color w:val="000000"/>
          <w:spacing w:val="-1"/>
          <w:sz w:val="20"/>
          <w:szCs w:val="20"/>
          <w:lang w:val="sl-SI" w:bidi="sl-SI"/>
        </w:rPr>
        <w:t>, ponuja odličen oprijem in natančen nadzor.</w:t>
      </w:r>
    </w:p>
    <w:p w14:paraId="4F6AF56D" w14:textId="77777777" w:rsidR="00131C5A" w:rsidRPr="00CF1E8D" w:rsidRDefault="00131C5A" w:rsidP="00131C5A">
      <w:pPr>
        <w:shd w:val="clear" w:color="auto" w:fill="FFFFFF"/>
        <w:spacing w:after="0" w:line="288" w:lineRule="auto"/>
        <w:rPr>
          <w:rFonts w:ascii="Arial" w:hAnsi="Arial" w:cs="Arial"/>
          <w:color w:val="000000"/>
          <w:spacing w:val="-1"/>
          <w:sz w:val="20"/>
          <w:szCs w:val="20"/>
          <w:lang w:val="sl-SI" w:eastAsia="zh-CN"/>
        </w:rPr>
      </w:pPr>
    </w:p>
    <w:p w14:paraId="64DDDDC2" w14:textId="2C846048" w:rsidR="00131C5A" w:rsidRPr="00CF1E8D" w:rsidRDefault="00FC4959" w:rsidP="00131C5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lastRenderedPageBreak/>
        <w:t xml:space="preserve">Tako kot zunaj je tudi v notranjosti osvetlitev prepoznavni element. Svetlobni poudarki LED obdajajo stranske šobe za zrak in so zdaj na voljo v novih barvah – </w:t>
      </w:r>
      <w:proofErr w:type="spellStart"/>
      <w:r w:rsidRPr="00CF1E8D">
        <w:rPr>
          <w:rFonts w:ascii="Arial" w:eastAsia="Seat Bcn" w:hAnsi="Arial" w:cs="Arial"/>
          <w:color w:val="000000"/>
          <w:spacing w:val="-1"/>
          <w:sz w:val="20"/>
          <w:szCs w:val="20"/>
          <w:lang w:val="sl-SI" w:bidi="sl-SI"/>
        </w:rPr>
        <w:t>Fresh</w:t>
      </w:r>
      <w:proofErr w:type="spellEnd"/>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color w:val="000000"/>
          <w:spacing w:val="-1"/>
          <w:sz w:val="20"/>
          <w:szCs w:val="20"/>
          <w:lang w:val="sl-SI" w:bidi="sl-SI"/>
        </w:rPr>
        <w:t>Mint</w:t>
      </w:r>
      <w:proofErr w:type="spellEnd"/>
      <w:r w:rsidRPr="00CF1E8D">
        <w:rPr>
          <w:rFonts w:ascii="Arial" w:eastAsia="Seat Bcn" w:hAnsi="Arial" w:cs="Arial"/>
          <w:color w:val="000000"/>
          <w:spacing w:val="-1"/>
          <w:sz w:val="20"/>
          <w:szCs w:val="20"/>
          <w:lang w:val="sl-SI" w:bidi="sl-SI"/>
        </w:rPr>
        <w:t xml:space="preserve"> pri nivoju opreme </w:t>
      </w:r>
      <w:proofErr w:type="spellStart"/>
      <w:r w:rsidRPr="00CF1E8D">
        <w:rPr>
          <w:rFonts w:ascii="Arial" w:eastAsia="Seat Bcn" w:hAnsi="Arial" w:cs="Arial"/>
          <w:color w:val="000000"/>
          <w:spacing w:val="-1"/>
          <w:sz w:val="20"/>
          <w:szCs w:val="20"/>
          <w:lang w:val="sl-SI" w:bidi="sl-SI"/>
        </w:rPr>
        <w:t>Style</w:t>
      </w:r>
      <w:proofErr w:type="spellEnd"/>
      <w:r w:rsidRPr="00CF1E8D">
        <w:rPr>
          <w:rFonts w:ascii="Arial" w:eastAsia="Seat Bcn" w:hAnsi="Arial" w:cs="Arial"/>
          <w:color w:val="000000"/>
          <w:spacing w:val="-1"/>
          <w:sz w:val="20"/>
          <w:szCs w:val="20"/>
          <w:lang w:val="sl-SI" w:bidi="sl-SI"/>
        </w:rPr>
        <w:t xml:space="preserve"> in </w:t>
      </w:r>
      <w:proofErr w:type="spellStart"/>
      <w:r w:rsidRPr="00CF1E8D">
        <w:rPr>
          <w:rFonts w:ascii="Arial" w:eastAsia="Seat Bcn" w:hAnsi="Arial" w:cs="Arial"/>
          <w:color w:val="000000"/>
          <w:spacing w:val="-1"/>
          <w:sz w:val="20"/>
          <w:szCs w:val="20"/>
          <w:lang w:val="sl-SI" w:bidi="sl-SI"/>
        </w:rPr>
        <w:t>Silver</w:t>
      </w:r>
      <w:proofErr w:type="spellEnd"/>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color w:val="000000"/>
          <w:spacing w:val="-1"/>
          <w:sz w:val="20"/>
          <w:szCs w:val="20"/>
          <w:lang w:val="sl-SI" w:bidi="sl-SI"/>
        </w:rPr>
        <w:t>Metallic</w:t>
      </w:r>
      <w:proofErr w:type="spellEnd"/>
      <w:r w:rsidRPr="00CF1E8D">
        <w:rPr>
          <w:rFonts w:ascii="Arial" w:eastAsia="Seat Bcn" w:hAnsi="Arial" w:cs="Arial"/>
          <w:color w:val="000000"/>
          <w:spacing w:val="-1"/>
          <w:sz w:val="20"/>
          <w:szCs w:val="20"/>
          <w:lang w:val="sl-SI" w:bidi="sl-SI"/>
        </w:rPr>
        <w:t xml:space="preserve"> pri nivoju opreme FR –, ki dodatno popestrijo notranjost. </w:t>
      </w:r>
    </w:p>
    <w:p w14:paraId="6CCEEC59" w14:textId="77777777" w:rsidR="00FC4959" w:rsidRPr="00CF1E8D" w:rsidRDefault="00FC4959" w:rsidP="00131C5A">
      <w:pPr>
        <w:shd w:val="clear" w:color="auto" w:fill="FFFFFF"/>
        <w:spacing w:after="0" w:line="288" w:lineRule="auto"/>
        <w:rPr>
          <w:rFonts w:ascii="Arial" w:hAnsi="Arial" w:cs="Arial"/>
          <w:color w:val="000000"/>
          <w:spacing w:val="-1"/>
          <w:sz w:val="20"/>
          <w:szCs w:val="20"/>
          <w:lang w:val="sl-SI" w:eastAsia="zh-CN"/>
        </w:rPr>
      </w:pPr>
    </w:p>
    <w:p w14:paraId="76A827B2" w14:textId="52165BB7" w:rsidR="0074291E" w:rsidRPr="00CF1E8D" w:rsidRDefault="005B2DA0" w:rsidP="00131C5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Za tiste, ki si želijo še več, je Ibiza</w:t>
      </w:r>
      <w:r w:rsidRPr="00CF1E8D">
        <w:rPr>
          <w:rFonts w:ascii="Arial" w:eastAsia="Seat Bcn" w:hAnsi="Arial" w:cs="Arial"/>
          <w:b/>
          <w:color w:val="000000"/>
          <w:spacing w:val="-1"/>
          <w:sz w:val="20"/>
          <w:szCs w:val="20"/>
          <w:lang w:val="sl-SI" w:bidi="sl-SI"/>
        </w:rPr>
        <w:t xml:space="preserve"> FR</w:t>
      </w:r>
      <w:r w:rsidRPr="00CF1E8D">
        <w:rPr>
          <w:rFonts w:ascii="Arial" w:eastAsia="Seat Bcn" w:hAnsi="Arial" w:cs="Arial"/>
          <w:color w:val="000000"/>
          <w:spacing w:val="-1"/>
          <w:sz w:val="20"/>
          <w:szCs w:val="20"/>
          <w:lang w:val="sl-SI" w:bidi="sl-SI"/>
        </w:rPr>
        <w:t xml:space="preserve"> serijsko opremljena s </w:t>
      </w:r>
      <w:r w:rsidRPr="00CF1E8D">
        <w:rPr>
          <w:rFonts w:ascii="Arial" w:eastAsia="Seat Bcn" w:hAnsi="Arial" w:cs="Arial"/>
          <w:b/>
          <w:color w:val="000000"/>
          <w:spacing w:val="-1"/>
          <w:sz w:val="20"/>
          <w:szCs w:val="20"/>
          <w:lang w:val="sl-SI" w:bidi="sl-SI"/>
        </w:rPr>
        <w:t>školjkastima sedežema</w:t>
      </w:r>
      <w:r w:rsidRPr="00CF1E8D">
        <w:rPr>
          <w:rFonts w:ascii="Arial" w:eastAsia="Seat Bcn" w:hAnsi="Arial" w:cs="Arial"/>
          <w:color w:val="000000"/>
          <w:spacing w:val="-1"/>
          <w:sz w:val="20"/>
          <w:szCs w:val="20"/>
          <w:lang w:val="sl-SI" w:bidi="sl-SI"/>
        </w:rPr>
        <w:t xml:space="preserve">, ki zagotavljata dodatno bočno oporo in športen značaj. Serijsko so na voljo tudi zatemnjena zadnja stekla in vozni profili SEAT </w:t>
      </w:r>
      <w:proofErr w:type="spellStart"/>
      <w:r w:rsidRPr="00CF1E8D">
        <w:rPr>
          <w:rFonts w:ascii="Arial" w:eastAsia="Seat Bcn" w:hAnsi="Arial" w:cs="Arial"/>
          <w:color w:val="000000"/>
          <w:spacing w:val="-1"/>
          <w:sz w:val="20"/>
          <w:szCs w:val="20"/>
          <w:lang w:val="sl-SI" w:bidi="sl-SI"/>
        </w:rPr>
        <w:t>Drive</w:t>
      </w:r>
      <w:proofErr w:type="spellEnd"/>
      <w:r w:rsidRPr="00CF1E8D">
        <w:rPr>
          <w:rFonts w:ascii="Arial" w:eastAsia="Seat Bcn" w:hAnsi="Arial" w:cs="Arial"/>
          <w:color w:val="000000"/>
          <w:spacing w:val="-1"/>
          <w:sz w:val="20"/>
          <w:szCs w:val="20"/>
          <w:lang w:val="sl-SI" w:bidi="sl-SI"/>
        </w:rPr>
        <w:t xml:space="preserve"> Profile, ki povečujejo udobje in dinamične zmogljivosti vozila.</w:t>
      </w:r>
    </w:p>
    <w:p w14:paraId="198F7028" w14:textId="77777777" w:rsidR="005B2DA0" w:rsidRPr="00CF1E8D" w:rsidRDefault="005B2DA0" w:rsidP="00131C5A">
      <w:pPr>
        <w:shd w:val="clear" w:color="auto" w:fill="FFFFFF"/>
        <w:spacing w:after="0" w:line="288" w:lineRule="auto"/>
        <w:rPr>
          <w:rFonts w:ascii="Arial" w:hAnsi="Arial" w:cs="Arial"/>
          <w:color w:val="000000"/>
          <w:spacing w:val="-1"/>
          <w:sz w:val="20"/>
          <w:szCs w:val="20"/>
          <w:lang w:val="sl-SI" w:eastAsia="zh-CN"/>
        </w:rPr>
      </w:pPr>
    </w:p>
    <w:p w14:paraId="64BDA71C" w14:textId="1C2AF415" w:rsidR="00075442" w:rsidRPr="00CF1E8D" w:rsidRDefault="00075442" w:rsidP="00075442">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Notranjost ostaja osredotočena na voznika; ergonomsko oblikovan </w:t>
      </w:r>
      <w:proofErr w:type="spellStart"/>
      <w:r w:rsidRPr="00CF1E8D">
        <w:rPr>
          <w:rFonts w:ascii="Arial" w:eastAsia="Seat Bcn" w:hAnsi="Arial" w:cs="Arial"/>
          <w:color w:val="000000"/>
          <w:spacing w:val="-1"/>
          <w:sz w:val="20"/>
          <w:szCs w:val="20"/>
          <w:lang w:val="sl-SI" w:bidi="sl-SI"/>
        </w:rPr>
        <w:t>večfunkcijski</w:t>
      </w:r>
      <w:proofErr w:type="spellEnd"/>
      <w:r w:rsidRPr="00CF1E8D">
        <w:rPr>
          <w:rFonts w:ascii="Arial" w:eastAsia="Seat Bcn" w:hAnsi="Arial" w:cs="Arial"/>
          <w:color w:val="000000"/>
          <w:spacing w:val="-1"/>
          <w:sz w:val="20"/>
          <w:szCs w:val="20"/>
          <w:lang w:val="sl-SI" w:bidi="sl-SI"/>
        </w:rPr>
        <w:t xml:space="preserve"> volan omogoča popoln nadzor nad funkcijami v vozilu in pomikanje po neverjetno preglednem digitalnem kombiniranem instrumentu. Serijski 8-palčni sistem zagotavlja popolno preglednost, opcijski 10,25-palčni digitalni kombinirani instrument pa še večjo funkcionalnost in ostrino prikaza.</w:t>
      </w:r>
    </w:p>
    <w:p w14:paraId="5AC0BB81" w14:textId="77777777" w:rsidR="00075442" w:rsidRPr="00CF1E8D" w:rsidRDefault="00075442" w:rsidP="00075442">
      <w:pPr>
        <w:shd w:val="clear" w:color="auto" w:fill="FFFFFF"/>
        <w:spacing w:after="0" w:line="288" w:lineRule="auto"/>
        <w:rPr>
          <w:rFonts w:ascii="Arial" w:hAnsi="Arial" w:cs="Arial"/>
          <w:color w:val="000000"/>
          <w:spacing w:val="-1"/>
          <w:sz w:val="20"/>
          <w:szCs w:val="20"/>
          <w:lang w:val="sl-SI" w:eastAsia="zh-CN"/>
        </w:rPr>
      </w:pPr>
    </w:p>
    <w:p w14:paraId="799EEF64" w14:textId="2EE63801" w:rsidR="00E23666" w:rsidRPr="00CF1E8D" w:rsidRDefault="00075442" w:rsidP="00075442">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Vodoravne linije so ohranjene v vseh funkcionalnih delih notranjosti, vključno z dvignjenim osrednjim </w:t>
      </w:r>
      <w:proofErr w:type="spellStart"/>
      <w:r w:rsidRPr="00CF1E8D">
        <w:rPr>
          <w:rFonts w:ascii="Arial" w:eastAsia="Seat Bcn" w:hAnsi="Arial" w:cs="Arial"/>
          <w:color w:val="000000"/>
          <w:spacing w:val="-1"/>
          <w:sz w:val="20"/>
          <w:szCs w:val="20"/>
          <w:lang w:val="sl-SI" w:bidi="sl-SI"/>
        </w:rPr>
        <w:t>infotainment</w:t>
      </w:r>
      <w:proofErr w:type="spellEnd"/>
      <w:r w:rsidRPr="00CF1E8D">
        <w:rPr>
          <w:rFonts w:ascii="Arial" w:eastAsia="Seat Bcn" w:hAnsi="Arial" w:cs="Arial"/>
          <w:color w:val="000000"/>
          <w:spacing w:val="-1"/>
          <w:sz w:val="20"/>
          <w:szCs w:val="20"/>
          <w:lang w:val="sl-SI" w:bidi="sl-SI"/>
        </w:rPr>
        <w:t xml:space="preserve"> zaslonom (serijsko je opremljen 8,25-palčni, opcijsko pa je na voljo tudi večji 9,2-palčni), kar povečuje ergonomsko udobje in uporabnost.</w:t>
      </w:r>
    </w:p>
    <w:p w14:paraId="6EC640C0" w14:textId="77777777" w:rsidR="00075442" w:rsidRPr="00CF1E8D" w:rsidRDefault="00075442" w:rsidP="00075442">
      <w:pPr>
        <w:shd w:val="clear" w:color="auto" w:fill="FFFFFF"/>
        <w:spacing w:after="0" w:line="288" w:lineRule="auto"/>
        <w:rPr>
          <w:rFonts w:ascii="Arial" w:hAnsi="Arial" w:cs="Arial"/>
          <w:color w:val="000000"/>
          <w:spacing w:val="-1"/>
          <w:sz w:val="20"/>
          <w:szCs w:val="20"/>
          <w:lang w:val="sl-SI" w:eastAsia="zh-CN"/>
        </w:rPr>
      </w:pPr>
    </w:p>
    <w:p w14:paraId="521D9D47" w14:textId="5E5426CF" w:rsidR="00D508B9" w:rsidRPr="00CF1E8D" w:rsidRDefault="00DB5221" w:rsidP="00E23666">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SEAT združuje dizajn in funkcionalnost. Prtljažnik ponuja izjemnih 355 litrov prostora, kar ga uvršča med najzmogljivejše v razredu, a uporabnost presega zgolj prostornino: dvojno dno povečuje njegovo vsestranskost, štiri kovinske kljukice pa omogočajo pritrditev mreže za tovor, da med vožnjo vse ostane na svojem mestu.</w:t>
      </w:r>
    </w:p>
    <w:p w14:paraId="080CE0BD" w14:textId="77777777" w:rsidR="0068628A" w:rsidRPr="00CF1E8D" w:rsidRDefault="0068628A" w:rsidP="00E23666">
      <w:pPr>
        <w:shd w:val="clear" w:color="auto" w:fill="FFFFFF"/>
        <w:spacing w:after="0" w:line="288" w:lineRule="auto"/>
        <w:rPr>
          <w:rFonts w:ascii="Arial" w:hAnsi="Arial" w:cs="Arial"/>
          <w:color w:val="000000"/>
          <w:spacing w:val="-1"/>
          <w:sz w:val="20"/>
          <w:szCs w:val="20"/>
          <w:lang w:val="sl-SI" w:eastAsia="zh-CN"/>
        </w:rPr>
      </w:pPr>
    </w:p>
    <w:p w14:paraId="6AAF2C23" w14:textId="1ABBC621" w:rsidR="00D508B9" w:rsidRPr="00CF1E8D" w:rsidRDefault="00D508B9" w:rsidP="00E23666">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t>NIVOJI OPREME</w:t>
      </w:r>
    </w:p>
    <w:p w14:paraId="7EA0A0A2" w14:textId="40223A33" w:rsidR="00A41BAD" w:rsidRPr="00CF1E8D" w:rsidRDefault="00B77199" w:rsidP="00E23666">
      <w:pPr>
        <w:shd w:val="clear" w:color="auto" w:fill="FFFFFF"/>
        <w:spacing w:after="0" w:line="288" w:lineRule="auto"/>
        <w:rPr>
          <w:rFonts w:ascii="Arial" w:hAnsi="Arial" w:cs="Arial"/>
          <w:color w:val="000000"/>
          <w:spacing w:val="-1"/>
          <w:sz w:val="20"/>
          <w:szCs w:val="20"/>
          <w:lang w:val="sl-SI" w:eastAsia="zh-CN"/>
        </w:rPr>
      </w:pPr>
      <w:proofErr w:type="spellStart"/>
      <w:r w:rsidRPr="00CF1E8D">
        <w:rPr>
          <w:rFonts w:ascii="Arial" w:eastAsia="Seat Bcn" w:hAnsi="Arial" w:cs="Arial"/>
          <w:color w:val="000000"/>
          <w:spacing w:val="-1"/>
          <w:sz w:val="20"/>
          <w:szCs w:val="20"/>
          <w:lang w:val="sl-SI" w:bidi="sl-SI"/>
        </w:rPr>
        <w:t>Personalizacija</w:t>
      </w:r>
      <w:proofErr w:type="spellEnd"/>
      <w:r w:rsidRPr="00CF1E8D">
        <w:rPr>
          <w:rFonts w:ascii="Arial" w:eastAsia="Seat Bcn" w:hAnsi="Arial" w:cs="Arial"/>
          <w:color w:val="000000"/>
          <w:spacing w:val="-1"/>
          <w:sz w:val="20"/>
          <w:szCs w:val="20"/>
          <w:lang w:val="sl-SI" w:bidi="sl-SI"/>
        </w:rPr>
        <w:t xml:space="preserve"> je v središču privlačnosti SEAT Ibize, saj lahko vozniki vozilo prilagodijo svojemu slogu in potrebam. Po zaslugi </w:t>
      </w:r>
      <w:r w:rsidRPr="00CF1E8D">
        <w:rPr>
          <w:rFonts w:ascii="Arial" w:eastAsia="Seat Bcn" w:hAnsi="Arial" w:cs="Arial"/>
          <w:b/>
          <w:color w:val="000000"/>
          <w:spacing w:val="-1"/>
          <w:sz w:val="20"/>
          <w:szCs w:val="20"/>
          <w:lang w:val="sl-SI" w:bidi="sl-SI"/>
        </w:rPr>
        <w:t>treh nivojev opreme</w:t>
      </w:r>
      <w:r w:rsidRPr="00CF1E8D">
        <w:rPr>
          <w:rFonts w:ascii="Arial" w:eastAsia="Seat Bcn" w:hAnsi="Arial" w:cs="Arial"/>
          <w:color w:val="000000"/>
          <w:spacing w:val="-1"/>
          <w:sz w:val="20"/>
          <w:szCs w:val="20"/>
          <w:lang w:val="sl-SI" w:bidi="sl-SI"/>
        </w:rPr>
        <w:t xml:space="preserve"> (</w:t>
      </w:r>
      <w:r w:rsidR="00140E3E" w:rsidRPr="00CF1E8D">
        <w:rPr>
          <w:rFonts w:ascii="Arial" w:eastAsia="Seat Bcn" w:hAnsi="Arial" w:cs="Arial"/>
          <w:b/>
          <w:color w:val="000000"/>
          <w:spacing w:val="-1"/>
          <w:sz w:val="20"/>
          <w:szCs w:val="20"/>
          <w:lang w:val="sl-SI" w:bidi="sl-SI"/>
        </w:rPr>
        <w:t>Reference</w:t>
      </w:r>
      <w:r w:rsidRPr="00CF1E8D">
        <w:rPr>
          <w:rFonts w:ascii="Arial" w:eastAsia="Seat Bcn" w:hAnsi="Arial" w:cs="Arial"/>
          <w:b/>
          <w:color w:val="000000"/>
          <w:spacing w:val="-1"/>
          <w:sz w:val="20"/>
          <w:szCs w:val="20"/>
          <w:lang w:val="sl-SI" w:bidi="sl-SI"/>
        </w:rPr>
        <w:t xml:space="preserve">, </w:t>
      </w:r>
      <w:proofErr w:type="spellStart"/>
      <w:r w:rsidRPr="00CF1E8D">
        <w:rPr>
          <w:rFonts w:ascii="Arial" w:eastAsia="Seat Bcn" w:hAnsi="Arial" w:cs="Arial"/>
          <w:b/>
          <w:color w:val="000000"/>
          <w:spacing w:val="-1"/>
          <w:sz w:val="20"/>
          <w:szCs w:val="20"/>
          <w:lang w:val="sl-SI" w:bidi="sl-SI"/>
        </w:rPr>
        <w:t>Style</w:t>
      </w:r>
      <w:proofErr w:type="spellEnd"/>
      <w:r w:rsidRPr="00CF1E8D">
        <w:rPr>
          <w:rFonts w:ascii="Arial" w:eastAsia="Seat Bcn" w:hAnsi="Arial" w:cs="Arial"/>
          <w:color w:val="000000"/>
          <w:spacing w:val="-1"/>
          <w:sz w:val="20"/>
          <w:szCs w:val="20"/>
          <w:lang w:val="sl-SI" w:bidi="sl-SI"/>
        </w:rPr>
        <w:t xml:space="preserve"> in </w:t>
      </w:r>
      <w:r w:rsidRPr="00CF1E8D">
        <w:rPr>
          <w:rFonts w:ascii="Arial" w:eastAsia="Seat Bcn" w:hAnsi="Arial" w:cs="Arial"/>
          <w:b/>
          <w:color w:val="000000"/>
          <w:spacing w:val="-1"/>
          <w:sz w:val="20"/>
          <w:szCs w:val="20"/>
          <w:lang w:val="sl-SI" w:bidi="sl-SI"/>
        </w:rPr>
        <w:t>FR)</w:t>
      </w:r>
      <w:r w:rsidRPr="00CF1E8D">
        <w:rPr>
          <w:rFonts w:ascii="Arial" w:eastAsia="Seat Bcn" w:hAnsi="Arial" w:cs="Arial"/>
          <w:color w:val="000000"/>
          <w:spacing w:val="-1"/>
          <w:sz w:val="20"/>
          <w:szCs w:val="20"/>
          <w:lang w:val="sl-SI" w:bidi="sl-SI"/>
        </w:rPr>
        <w:t xml:space="preserve"> lahko kupci izberejo različico, ki jim najbolj ustreza, in si jo popolnoma prilagodijo.</w:t>
      </w:r>
    </w:p>
    <w:p w14:paraId="120B84B6" w14:textId="77777777" w:rsidR="00B77199" w:rsidRPr="00CF1E8D" w:rsidRDefault="00B77199" w:rsidP="00E23666">
      <w:pPr>
        <w:shd w:val="clear" w:color="auto" w:fill="FFFFFF"/>
        <w:spacing w:after="0" w:line="288" w:lineRule="auto"/>
        <w:rPr>
          <w:rFonts w:ascii="Arial" w:hAnsi="Arial" w:cs="Arial"/>
          <w:color w:val="000000"/>
          <w:spacing w:val="-1"/>
          <w:sz w:val="20"/>
          <w:szCs w:val="20"/>
          <w:lang w:val="sl-SI" w:eastAsia="zh-CN"/>
        </w:rPr>
      </w:pPr>
    </w:p>
    <w:p w14:paraId="0595B191" w14:textId="42CAD350" w:rsidR="005D7644" w:rsidRPr="00CF1E8D" w:rsidRDefault="00B42C73" w:rsidP="005D7644">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Nivoja </w:t>
      </w:r>
      <w:proofErr w:type="spellStart"/>
      <w:r w:rsidRPr="00CF1E8D">
        <w:rPr>
          <w:rFonts w:ascii="Arial" w:eastAsia="Seat Bcn" w:hAnsi="Arial" w:cs="Arial"/>
          <w:b/>
          <w:color w:val="000000"/>
          <w:spacing w:val="-1"/>
          <w:sz w:val="20"/>
          <w:szCs w:val="20"/>
          <w:lang w:val="sl-SI" w:bidi="sl-SI"/>
        </w:rPr>
        <w:t>Style</w:t>
      </w:r>
      <w:proofErr w:type="spellEnd"/>
      <w:r w:rsidRPr="00CF1E8D">
        <w:rPr>
          <w:rFonts w:ascii="Arial" w:eastAsia="Seat Bcn" w:hAnsi="Arial" w:cs="Arial"/>
          <w:color w:val="000000"/>
          <w:spacing w:val="-1"/>
          <w:sz w:val="20"/>
          <w:szCs w:val="20"/>
          <w:lang w:val="sl-SI" w:bidi="sl-SI"/>
        </w:rPr>
        <w:t xml:space="preserve"> in </w:t>
      </w:r>
      <w:r w:rsidRPr="00CF1E8D">
        <w:rPr>
          <w:rFonts w:ascii="Arial" w:eastAsia="Seat Bcn" w:hAnsi="Arial" w:cs="Arial"/>
          <w:b/>
          <w:color w:val="000000"/>
          <w:spacing w:val="-1"/>
          <w:sz w:val="20"/>
          <w:szCs w:val="20"/>
          <w:lang w:val="sl-SI" w:bidi="sl-SI"/>
        </w:rPr>
        <w:t>FR</w:t>
      </w:r>
      <w:r w:rsidRPr="00CF1E8D">
        <w:rPr>
          <w:rFonts w:ascii="Arial" w:eastAsia="Seat Bcn" w:hAnsi="Arial" w:cs="Arial"/>
          <w:color w:val="000000"/>
          <w:spacing w:val="-1"/>
          <w:sz w:val="20"/>
          <w:szCs w:val="20"/>
          <w:lang w:val="sl-SI" w:bidi="sl-SI"/>
        </w:rPr>
        <w:t xml:space="preserve"> zagotavljata </w:t>
      </w:r>
      <w:r w:rsidRPr="00CF1E8D">
        <w:rPr>
          <w:rFonts w:ascii="Arial" w:eastAsia="Seat Bcn" w:hAnsi="Arial" w:cs="Arial"/>
          <w:b/>
          <w:color w:val="000000"/>
          <w:spacing w:val="-1"/>
          <w:sz w:val="20"/>
          <w:szCs w:val="20"/>
          <w:lang w:val="sl-SI" w:bidi="sl-SI"/>
        </w:rPr>
        <w:t xml:space="preserve">višjo raven kakovosti </w:t>
      </w:r>
      <w:r w:rsidRPr="00CF1E8D">
        <w:rPr>
          <w:rFonts w:ascii="Arial" w:eastAsia="Seat Bcn" w:hAnsi="Arial" w:cs="Arial"/>
          <w:color w:val="000000"/>
          <w:spacing w:val="-1"/>
          <w:sz w:val="20"/>
          <w:szCs w:val="20"/>
          <w:lang w:val="sl-SI" w:bidi="sl-SI"/>
        </w:rPr>
        <w:t>in</w:t>
      </w:r>
      <w:r w:rsidRPr="00CF1E8D">
        <w:rPr>
          <w:rFonts w:ascii="Arial" w:eastAsia="Seat Bcn" w:hAnsi="Arial" w:cs="Arial"/>
          <w:b/>
          <w:color w:val="000000"/>
          <w:spacing w:val="-1"/>
          <w:sz w:val="20"/>
          <w:szCs w:val="20"/>
          <w:lang w:val="sl-SI" w:bidi="sl-SI"/>
        </w:rPr>
        <w:t xml:space="preserve"> sloga</w:t>
      </w:r>
      <w:r w:rsidRPr="00CF1E8D">
        <w:rPr>
          <w:rFonts w:ascii="Arial" w:eastAsia="Seat Bcn" w:hAnsi="Arial" w:cs="Arial"/>
          <w:color w:val="000000"/>
          <w:spacing w:val="-1"/>
          <w:sz w:val="20"/>
          <w:szCs w:val="20"/>
          <w:lang w:val="sl-SI" w:bidi="sl-SI"/>
        </w:rPr>
        <w:t xml:space="preserve">. </w:t>
      </w:r>
      <w:r w:rsidRPr="00CF1E8D">
        <w:rPr>
          <w:rFonts w:ascii="Arial" w:eastAsia="Seat Bcn" w:hAnsi="Arial" w:cs="Arial"/>
          <w:b/>
          <w:color w:val="000000"/>
          <w:spacing w:val="-1"/>
          <w:sz w:val="20"/>
          <w:szCs w:val="20"/>
          <w:lang w:val="sl-SI" w:bidi="sl-SI"/>
        </w:rPr>
        <w:t>Črna obloga stropa</w:t>
      </w:r>
      <w:r w:rsidRPr="00CF1E8D">
        <w:rPr>
          <w:rFonts w:ascii="Arial" w:eastAsia="Seat Bcn" w:hAnsi="Arial" w:cs="Arial"/>
          <w:color w:val="000000"/>
          <w:spacing w:val="-1"/>
          <w:sz w:val="20"/>
          <w:szCs w:val="20"/>
          <w:lang w:val="sl-SI" w:bidi="sl-SI"/>
        </w:rPr>
        <w:t xml:space="preserve"> ustvarja eleganten in poglobljen občutek v notranjosti, ki ga odlično dopolnjujejo nova </w:t>
      </w:r>
      <w:r w:rsidRPr="00CF1E8D">
        <w:rPr>
          <w:rFonts w:ascii="Arial" w:eastAsia="Seat Bcn" w:hAnsi="Arial" w:cs="Arial"/>
          <w:b/>
          <w:color w:val="000000"/>
          <w:spacing w:val="-1"/>
          <w:sz w:val="20"/>
          <w:szCs w:val="20"/>
          <w:lang w:val="sl-SI" w:bidi="sl-SI"/>
        </w:rPr>
        <w:t>reliefna tkanina</w:t>
      </w:r>
      <w:r w:rsidRPr="00CF1E8D">
        <w:rPr>
          <w:rFonts w:ascii="Arial" w:eastAsia="Seat Bcn" w:hAnsi="Arial" w:cs="Arial"/>
          <w:color w:val="000000"/>
          <w:spacing w:val="-1"/>
          <w:sz w:val="20"/>
          <w:szCs w:val="20"/>
          <w:lang w:val="sl-SI" w:bidi="sl-SI"/>
        </w:rPr>
        <w:t xml:space="preserve"> na </w:t>
      </w:r>
      <w:r w:rsidRPr="00CF1E8D">
        <w:rPr>
          <w:rFonts w:ascii="Arial" w:eastAsia="Seat Bcn" w:hAnsi="Arial" w:cs="Arial"/>
          <w:b/>
          <w:color w:val="000000"/>
          <w:spacing w:val="-1"/>
          <w:sz w:val="20"/>
          <w:szCs w:val="20"/>
          <w:lang w:val="sl-SI" w:bidi="sl-SI"/>
        </w:rPr>
        <w:t>sedežih</w:t>
      </w:r>
      <w:r w:rsidRPr="00CF1E8D">
        <w:rPr>
          <w:rFonts w:ascii="Arial" w:eastAsia="Seat Bcn" w:hAnsi="Arial" w:cs="Arial"/>
          <w:color w:val="000000"/>
          <w:spacing w:val="-1"/>
          <w:sz w:val="20"/>
          <w:szCs w:val="20"/>
          <w:lang w:val="sl-SI" w:bidi="sl-SI"/>
        </w:rPr>
        <w:t xml:space="preserve"> in </w:t>
      </w:r>
      <w:r w:rsidRPr="00CF1E8D">
        <w:rPr>
          <w:rFonts w:ascii="Arial" w:eastAsia="Seat Bcn" w:hAnsi="Arial" w:cs="Arial"/>
          <w:b/>
          <w:color w:val="000000"/>
          <w:spacing w:val="-1"/>
          <w:sz w:val="20"/>
          <w:szCs w:val="20"/>
          <w:lang w:val="sl-SI" w:bidi="sl-SI"/>
        </w:rPr>
        <w:t>tekstilni vložki v panelih vrat</w:t>
      </w:r>
      <w:r w:rsidRPr="00CF1E8D">
        <w:rPr>
          <w:rFonts w:ascii="Arial" w:eastAsia="Seat Bcn" w:hAnsi="Arial" w:cs="Arial"/>
          <w:color w:val="000000"/>
          <w:spacing w:val="-1"/>
          <w:sz w:val="20"/>
          <w:szCs w:val="20"/>
          <w:lang w:val="sl-SI" w:bidi="sl-SI"/>
        </w:rPr>
        <w:t xml:space="preserve">, ki dodajajo teksturo in kakovost. Nove barve in možnosti oblazinjenja še dodatno izpopolnjujejo notranjost, </w:t>
      </w:r>
      <w:r w:rsidRPr="00CF1E8D">
        <w:rPr>
          <w:rFonts w:ascii="Arial" w:eastAsia="Seat Bcn" w:hAnsi="Arial" w:cs="Arial"/>
          <w:b/>
          <w:color w:val="000000"/>
          <w:spacing w:val="-1"/>
          <w:sz w:val="20"/>
          <w:szCs w:val="20"/>
          <w:lang w:val="sl-SI" w:bidi="sl-SI"/>
        </w:rPr>
        <w:t xml:space="preserve">volan iz 100-odstotnega perforiranega </w:t>
      </w:r>
      <w:proofErr w:type="spellStart"/>
      <w:r w:rsidRPr="00CF1E8D">
        <w:rPr>
          <w:rFonts w:ascii="Arial" w:eastAsia="Seat Bcn" w:hAnsi="Arial" w:cs="Arial"/>
          <w:b/>
          <w:color w:val="000000"/>
          <w:spacing w:val="-1"/>
          <w:sz w:val="20"/>
          <w:szCs w:val="20"/>
          <w:lang w:val="sl-SI" w:bidi="sl-SI"/>
        </w:rPr>
        <w:t>premium</w:t>
      </w:r>
      <w:proofErr w:type="spellEnd"/>
      <w:r w:rsidRPr="00CF1E8D">
        <w:rPr>
          <w:rFonts w:ascii="Arial" w:eastAsia="Seat Bcn" w:hAnsi="Arial" w:cs="Arial"/>
          <w:b/>
          <w:color w:val="000000"/>
          <w:spacing w:val="-1"/>
          <w:sz w:val="20"/>
          <w:szCs w:val="20"/>
          <w:lang w:val="sl-SI" w:bidi="sl-SI"/>
        </w:rPr>
        <w:t xml:space="preserve"> usnja </w:t>
      </w:r>
      <w:r w:rsidRPr="00CF1E8D">
        <w:rPr>
          <w:rFonts w:ascii="Arial" w:eastAsia="Seat Bcn" w:hAnsi="Arial" w:cs="Arial"/>
          <w:color w:val="000000"/>
          <w:spacing w:val="-1"/>
          <w:sz w:val="20"/>
          <w:szCs w:val="20"/>
          <w:lang w:val="sl-SI" w:bidi="sl-SI"/>
        </w:rPr>
        <w:t xml:space="preserve">pa z vrhunskimi materiali in kakovostjo izdelave izboljšuje otip. Za dodatno prilagajanje vozila je na voljo vrsta dodatne opreme, vključno s panoramsko streho, avtomatsko klimatsko napravo </w:t>
      </w:r>
      <w:proofErr w:type="spellStart"/>
      <w:r w:rsidRPr="00CF1E8D">
        <w:rPr>
          <w:rFonts w:ascii="Arial" w:eastAsia="Seat Bcn" w:hAnsi="Arial" w:cs="Arial"/>
          <w:color w:val="000000"/>
          <w:spacing w:val="-1"/>
          <w:sz w:val="20"/>
          <w:szCs w:val="20"/>
          <w:lang w:val="sl-SI" w:bidi="sl-SI"/>
        </w:rPr>
        <w:t>Climatronic</w:t>
      </w:r>
      <w:proofErr w:type="spellEnd"/>
      <w:r w:rsidRPr="00CF1E8D">
        <w:rPr>
          <w:rFonts w:ascii="Arial" w:eastAsia="Seat Bcn" w:hAnsi="Arial" w:cs="Arial"/>
          <w:color w:val="000000"/>
          <w:spacing w:val="-1"/>
          <w:sz w:val="20"/>
          <w:szCs w:val="20"/>
          <w:lang w:val="sl-SI" w:bidi="sl-SI"/>
        </w:rPr>
        <w:t xml:space="preserve"> (serijska pri nivoju opreme FR) in večjim 9,2-palčnim </w:t>
      </w:r>
      <w:proofErr w:type="spellStart"/>
      <w:r w:rsidRPr="00CF1E8D">
        <w:rPr>
          <w:rFonts w:ascii="Arial" w:eastAsia="Seat Bcn" w:hAnsi="Arial" w:cs="Arial"/>
          <w:color w:val="000000"/>
          <w:spacing w:val="-1"/>
          <w:sz w:val="20"/>
          <w:szCs w:val="20"/>
          <w:lang w:val="sl-SI" w:bidi="sl-SI"/>
        </w:rPr>
        <w:t>infotainment</w:t>
      </w:r>
      <w:proofErr w:type="spellEnd"/>
      <w:r w:rsidRPr="00CF1E8D">
        <w:rPr>
          <w:rFonts w:ascii="Arial" w:eastAsia="Seat Bcn" w:hAnsi="Arial" w:cs="Arial"/>
          <w:color w:val="000000"/>
          <w:spacing w:val="-1"/>
          <w:sz w:val="20"/>
          <w:szCs w:val="20"/>
          <w:lang w:val="sl-SI" w:bidi="sl-SI"/>
        </w:rPr>
        <w:t xml:space="preserve"> sistemom, ki omogoča, da vsaka Ibiza resnično odraža lastnikov slog in želje. </w:t>
      </w:r>
    </w:p>
    <w:p w14:paraId="0BECBDC2" w14:textId="77777777" w:rsidR="00B42C73" w:rsidRPr="00CF1E8D" w:rsidRDefault="00B42C73" w:rsidP="005D7644">
      <w:pPr>
        <w:shd w:val="clear" w:color="auto" w:fill="FFFFFF"/>
        <w:spacing w:after="0" w:line="288" w:lineRule="auto"/>
        <w:rPr>
          <w:rFonts w:ascii="Arial" w:hAnsi="Arial" w:cs="Arial"/>
          <w:color w:val="000000"/>
          <w:spacing w:val="-1"/>
          <w:sz w:val="20"/>
          <w:szCs w:val="20"/>
          <w:lang w:val="sl-SI" w:eastAsia="zh-CN"/>
        </w:rPr>
      </w:pPr>
    </w:p>
    <w:p w14:paraId="3A9B78E2" w14:textId="5477FEB2" w:rsidR="005D7644" w:rsidRPr="00CF1E8D" w:rsidRDefault="00B42C73" w:rsidP="005D7644">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Ibiza </w:t>
      </w:r>
      <w:r w:rsidRPr="00CF1E8D">
        <w:rPr>
          <w:rFonts w:ascii="Arial" w:eastAsia="Seat Bcn" w:hAnsi="Arial" w:cs="Arial"/>
          <w:b/>
          <w:color w:val="000000"/>
          <w:spacing w:val="-1"/>
          <w:sz w:val="20"/>
          <w:szCs w:val="20"/>
          <w:lang w:val="sl-SI" w:bidi="sl-SI"/>
        </w:rPr>
        <w:t>FR</w:t>
      </w:r>
      <w:r w:rsidRPr="00CF1E8D">
        <w:rPr>
          <w:rFonts w:ascii="Arial" w:eastAsia="Seat Bcn" w:hAnsi="Arial" w:cs="Arial"/>
          <w:color w:val="000000"/>
          <w:spacing w:val="-1"/>
          <w:sz w:val="20"/>
          <w:szCs w:val="20"/>
          <w:lang w:val="sl-SI" w:bidi="sl-SI"/>
        </w:rPr>
        <w:t xml:space="preserve"> gre še dlje, saj je </w:t>
      </w:r>
      <w:r w:rsidRPr="00CF1E8D">
        <w:rPr>
          <w:rFonts w:ascii="Arial" w:eastAsia="Seat Bcn" w:hAnsi="Arial" w:cs="Arial"/>
          <w:b/>
          <w:color w:val="000000"/>
          <w:spacing w:val="-1"/>
          <w:sz w:val="20"/>
          <w:szCs w:val="20"/>
          <w:lang w:val="sl-SI" w:bidi="sl-SI"/>
        </w:rPr>
        <w:t>serijsko opremljena s školjkastima sedežema,</w:t>
      </w:r>
      <w:r w:rsidRPr="00CF1E8D">
        <w:rPr>
          <w:rFonts w:ascii="Arial" w:eastAsia="Seat Bcn" w:hAnsi="Arial" w:cs="Arial"/>
          <w:color w:val="000000"/>
          <w:spacing w:val="-1"/>
          <w:sz w:val="20"/>
          <w:szCs w:val="20"/>
          <w:lang w:val="sl-SI" w:bidi="sl-SI"/>
        </w:rPr>
        <w:t xml:space="preserve"> ki vozniku in sovozniku zagotavljata izjemno bočno oporo in športnost, ter voznimi profili za prilagojeno izkušnjo, ki usklajuje udobje in zmogljivost. Dodatne funkcije vključujejo sprednje in zadnje parkirne senzorje, kamero za vzvratno vožnjo, subtilen logotip </w:t>
      </w:r>
      <w:r w:rsidRPr="00CF1E8D">
        <w:rPr>
          <w:rFonts w:ascii="Arial" w:eastAsia="Seat Bcn" w:hAnsi="Arial" w:cs="Arial"/>
          <w:b/>
          <w:color w:val="000000"/>
          <w:spacing w:val="-1"/>
          <w:sz w:val="20"/>
          <w:szCs w:val="20"/>
          <w:lang w:val="sl-SI" w:bidi="sl-SI"/>
        </w:rPr>
        <w:t>FR</w:t>
      </w:r>
      <w:r w:rsidRPr="00CF1E8D">
        <w:rPr>
          <w:rFonts w:ascii="Arial" w:eastAsia="Seat Bcn" w:hAnsi="Arial" w:cs="Arial"/>
          <w:color w:val="000000"/>
          <w:spacing w:val="-1"/>
          <w:sz w:val="20"/>
          <w:szCs w:val="20"/>
          <w:lang w:val="sl-SI" w:bidi="sl-SI"/>
        </w:rPr>
        <w:t xml:space="preserve"> na </w:t>
      </w:r>
      <w:r w:rsidRPr="00CF1E8D">
        <w:rPr>
          <w:rFonts w:ascii="Arial" w:eastAsia="Seat Bcn" w:hAnsi="Arial" w:cs="Arial"/>
          <w:b/>
          <w:color w:val="000000"/>
          <w:spacing w:val="-1"/>
          <w:sz w:val="20"/>
          <w:szCs w:val="20"/>
          <w:lang w:val="sl-SI" w:bidi="sl-SI"/>
        </w:rPr>
        <w:t>B-stebričku</w:t>
      </w:r>
      <w:r w:rsidRPr="00CF1E8D">
        <w:rPr>
          <w:rFonts w:ascii="Arial" w:eastAsia="Seat Bcn" w:hAnsi="Arial" w:cs="Arial"/>
          <w:color w:val="000000"/>
          <w:spacing w:val="-1"/>
          <w:sz w:val="20"/>
          <w:szCs w:val="20"/>
          <w:lang w:val="sl-SI" w:bidi="sl-SI"/>
        </w:rPr>
        <w:t xml:space="preserve">, </w:t>
      </w:r>
      <w:r w:rsidRPr="00CF1E8D">
        <w:rPr>
          <w:rFonts w:ascii="Arial" w:eastAsia="Seat Bcn" w:hAnsi="Arial" w:cs="Arial"/>
          <w:b/>
          <w:color w:val="000000"/>
          <w:spacing w:val="-1"/>
          <w:sz w:val="20"/>
          <w:szCs w:val="20"/>
          <w:lang w:val="sl-SI" w:bidi="sl-SI"/>
        </w:rPr>
        <w:t>temno aluminijasto oznako FR</w:t>
      </w:r>
      <w:r w:rsidRPr="00CF1E8D">
        <w:rPr>
          <w:rFonts w:ascii="Arial" w:eastAsia="Seat Bcn" w:hAnsi="Arial" w:cs="Arial"/>
          <w:color w:val="000000"/>
          <w:spacing w:val="-1"/>
          <w:sz w:val="20"/>
          <w:szCs w:val="20"/>
          <w:lang w:val="sl-SI" w:bidi="sl-SI"/>
        </w:rPr>
        <w:t xml:space="preserve"> na pokrovu prtljažnika ter črna stranska ogledala in </w:t>
      </w:r>
      <w:r w:rsidRPr="00CF1E8D">
        <w:rPr>
          <w:rFonts w:ascii="Arial" w:eastAsia="Seat Bcn" w:hAnsi="Arial" w:cs="Arial"/>
          <w:b/>
          <w:color w:val="000000"/>
          <w:spacing w:val="-1"/>
          <w:sz w:val="20"/>
          <w:szCs w:val="20"/>
          <w:lang w:val="sl-SI" w:bidi="sl-SI"/>
        </w:rPr>
        <w:t>temne izpušne cevi,</w:t>
      </w:r>
      <w:r w:rsidRPr="00CF1E8D">
        <w:rPr>
          <w:rFonts w:ascii="Arial" w:eastAsia="Seat Bcn" w:hAnsi="Arial" w:cs="Arial"/>
          <w:color w:val="000000"/>
          <w:spacing w:val="-1"/>
          <w:sz w:val="20"/>
          <w:szCs w:val="20"/>
          <w:lang w:val="sl-SI" w:bidi="sl-SI"/>
        </w:rPr>
        <w:t xml:space="preserve"> ki poudarjajo športni značaj vozila. Z možnostmi, kot so 18-palčna strojno obdelana aluminijasta platišča </w:t>
      </w:r>
      <w:proofErr w:type="spellStart"/>
      <w:r w:rsidRPr="00CF1E8D">
        <w:rPr>
          <w:rFonts w:ascii="Arial" w:eastAsia="Seat Bcn" w:hAnsi="Arial" w:cs="Arial"/>
          <w:color w:val="000000"/>
          <w:spacing w:val="-1"/>
          <w:sz w:val="20"/>
          <w:szCs w:val="20"/>
          <w:lang w:val="sl-SI" w:bidi="sl-SI"/>
        </w:rPr>
        <w:t>Performance</w:t>
      </w:r>
      <w:proofErr w:type="spellEnd"/>
      <w:r w:rsidRPr="00CF1E8D">
        <w:rPr>
          <w:rFonts w:ascii="Arial" w:eastAsia="Seat Bcn" w:hAnsi="Arial" w:cs="Arial"/>
          <w:color w:val="000000"/>
          <w:spacing w:val="-1"/>
          <w:sz w:val="20"/>
          <w:szCs w:val="20"/>
          <w:lang w:val="sl-SI" w:bidi="sl-SI"/>
        </w:rPr>
        <w:t xml:space="preserve"> in sistem za odklepanje vozila brez ključa, izvedba FR predstavlja novo merilo prefinjenosti in vznemirljivosti vožnje v tem segmentu.</w:t>
      </w:r>
    </w:p>
    <w:p w14:paraId="2A7FC623" w14:textId="77777777" w:rsidR="00B42C73" w:rsidRDefault="00B42C73" w:rsidP="005D7644">
      <w:pPr>
        <w:shd w:val="clear" w:color="auto" w:fill="FFFFFF"/>
        <w:spacing w:after="0" w:line="288" w:lineRule="auto"/>
        <w:rPr>
          <w:rFonts w:ascii="Arial" w:hAnsi="Arial" w:cs="Arial"/>
          <w:color w:val="000000"/>
          <w:spacing w:val="-1"/>
          <w:sz w:val="20"/>
          <w:szCs w:val="20"/>
          <w:lang w:val="sl-SI" w:eastAsia="zh-CN"/>
        </w:rPr>
      </w:pPr>
    </w:p>
    <w:p w14:paraId="5A0137D7" w14:textId="77777777" w:rsidR="00CF1E8D" w:rsidRDefault="00CF1E8D" w:rsidP="005D7644">
      <w:pPr>
        <w:shd w:val="clear" w:color="auto" w:fill="FFFFFF"/>
        <w:spacing w:after="0" w:line="288" w:lineRule="auto"/>
        <w:rPr>
          <w:rFonts w:ascii="Arial" w:hAnsi="Arial" w:cs="Arial"/>
          <w:color w:val="000000"/>
          <w:spacing w:val="-1"/>
          <w:sz w:val="20"/>
          <w:szCs w:val="20"/>
          <w:lang w:val="sl-SI" w:eastAsia="zh-CN"/>
        </w:rPr>
      </w:pPr>
    </w:p>
    <w:p w14:paraId="47CA4D60" w14:textId="77777777" w:rsidR="00CF1E8D" w:rsidRPr="00CF1E8D" w:rsidRDefault="00CF1E8D" w:rsidP="005D7644">
      <w:pPr>
        <w:shd w:val="clear" w:color="auto" w:fill="FFFFFF"/>
        <w:spacing w:after="0" w:line="288" w:lineRule="auto"/>
        <w:rPr>
          <w:rFonts w:ascii="Arial" w:hAnsi="Arial" w:cs="Arial"/>
          <w:color w:val="000000"/>
          <w:spacing w:val="-1"/>
          <w:sz w:val="20"/>
          <w:szCs w:val="20"/>
          <w:lang w:val="sl-SI" w:eastAsia="zh-CN"/>
        </w:rPr>
      </w:pPr>
    </w:p>
    <w:p w14:paraId="67689039" w14:textId="7EB90E04" w:rsidR="00E23666" w:rsidRPr="00CF1E8D" w:rsidRDefault="00191842" w:rsidP="00E23666">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lastRenderedPageBreak/>
        <w:t xml:space="preserve">DIGITALIZACIJA IN POVEZLJIVOST </w:t>
      </w:r>
    </w:p>
    <w:p w14:paraId="619A1FA6" w14:textId="79B5DC4D" w:rsidR="00263AF1" w:rsidRPr="00CF1E8D" w:rsidRDefault="00665795" w:rsidP="00E23666">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SEAT Ibiza je zasnovana tako, da vas na poti ohranja povezane, saj vaš digitalni svet prenaša neposredno v notranjost vozila in vam omogoča takojšen dostop do najljubših aplikacij.</w:t>
      </w:r>
    </w:p>
    <w:p w14:paraId="2A502EFB" w14:textId="77777777" w:rsidR="00665795" w:rsidRPr="00CF1E8D" w:rsidRDefault="00665795" w:rsidP="00E23666">
      <w:pPr>
        <w:shd w:val="clear" w:color="auto" w:fill="FFFFFF"/>
        <w:spacing w:after="0" w:line="288" w:lineRule="auto"/>
        <w:rPr>
          <w:rFonts w:ascii="Arial" w:hAnsi="Arial" w:cs="Arial"/>
          <w:color w:val="000000"/>
          <w:spacing w:val="-1"/>
          <w:sz w:val="20"/>
          <w:szCs w:val="20"/>
          <w:lang w:val="sl-SI" w:eastAsia="zh-CN"/>
        </w:rPr>
      </w:pPr>
    </w:p>
    <w:p w14:paraId="4022C3A8" w14:textId="0DFF1A51" w:rsidR="000557AE" w:rsidRPr="00CF1E8D" w:rsidRDefault="001015ED" w:rsidP="00E23666">
      <w:pPr>
        <w:shd w:val="clear" w:color="auto" w:fill="FFFFFF"/>
        <w:spacing w:after="0" w:line="288" w:lineRule="auto"/>
        <w:rPr>
          <w:rFonts w:ascii="Arial" w:hAnsi="Arial" w:cs="Arial"/>
          <w:color w:val="000000"/>
          <w:spacing w:val="-1"/>
          <w:sz w:val="20"/>
          <w:szCs w:val="20"/>
          <w:lang w:val="sl-SI" w:eastAsia="zh-CN"/>
        </w:rPr>
      </w:pPr>
      <w:proofErr w:type="spellStart"/>
      <w:r w:rsidRPr="00CF1E8D">
        <w:rPr>
          <w:rFonts w:ascii="Arial" w:eastAsia="Seat Bcn" w:hAnsi="Arial" w:cs="Arial"/>
          <w:color w:val="000000"/>
          <w:spacing w:val="-1"/>
          <w:sz w:val="20"/>
          <w:szCs w:val="20"/>
          <w:lang w:val="sl-SI" w:bidi="sl-SI"/>
        </w:rPr>
        <w:t>Infotainment</w:t>
      </w:r>
      <w:proofErr w:type="spellEnd"/>
      <w:r w:rsidR="00A62130" w:rsidRPr="00CF1E8D">
        <w:rPr>
          <w:rFonts w:ascii="Arial" w:eastAsia="Seat Bcn" w:hAnsi="Arial" w:cs="Arial"/>
          <w:color w:val="000000"/>
          <w:spacing w:val="-1"/>
          <w:sz w:val="20"/>
          <w:szCs w:val="20"/>
          <w:lang w:val="sl-SI" w:bidi="sl-SI"/>
        </w:rPr>
        <w:t xml:space="preserve"> sistem</w:t>
      </w:r>
      <w:r w:rsidRPr="00CF1E8D">
        <w:rPr>
          <w:rFonts w:ascii="Arial" w:eastAsia="Seat Bcn" w:hAnsi="Arial" w:cs="Arial"/>
          <w:color w:val="000000"/>
          <w:spacing w:val="-1"/>
          <w:sz w:val="20"/>
          <w:szCs w:val="20"/>
          <w:lang w:val="sl-SI" w:bidi="sl-SI"/>
        </w:rPr>
        <w:t xml:space="preserve"> </w:t>
      </w:r>
      <w:r w:rsidR="00665795" w:rsidRPr="00CF1E8D">
        <w:rPr>
          <w:rFonts w:ascii="Arial" w:eastAsia="Seat Bcn" w:hAnsi="Arial" w:cs="Arial"/>
          <w:color w:val="000000"/>
          <w:spacing w:val="-1"/>
          <w:sz w:val="20"/>
          <w:szCs w:val="20"/>
          <w:lang w:val="sl-SI" w:bidi="sl-SI"/>
        </w:rPr>
        <w:t xml:space="preserve">je serijsko opremljen z 8,25-palčnim </w:t>
      </w:r>
      <w:r w:rsidRPr="00CF1E8D">
        <w:rPr>
          <w:rFonts w:ascii="Arial" w:eastAsia="Seat Bcn" w:hAnsi="Arial" w:cs="Arial"/>
          <w:color w:val="000000"/>
          <w:spacing w:val="-1"/>
          <w:sz w:val="20"/>
          <w:szCs w:val="20"/>
          <w:lang w:val="sl-SI" w:bidi="sl-SI"/>
        </w:rPr>
        <w:t xml:space="preserve">»plavajočim« </w:t>
      </w:r>
      <w:r w:rsidR="00665795" w:rsidRPr="00CF1E8D">
        <w:rPr>
          <w:rFonts w:ascii="Arial" w:eastAsia="Seat Bcn" w:hAnsi="Arial" w:cs="Arial"/>
          <w:color w:val="000000"/>
          <w:spacing w:val="-1"/>
          <w:sz w:val="20"/>
          <w:szCs w:val="20"/>
          <w:lang w:val="sl-SI" w:bidi="sl-SI"/>
        </w:rPr>
        <w:t xml:space="preserve">zaslonom, opcijsko pa je na voljo 9,2-palčni navigacijski sistem, ki vključuje SEAT CONNECT in brezžično povezljivost </w:t>
      </w:r>
      <w:proofErr w:type="spellStart"/>
      <w:r w:rsidR="00665795" w:rsidRPr="00CF1E8D">
        <w:rPr>
          <w:rFonts w:ascii="Arial" w:eastAsia="Seat Bcn" w:hAnsi="Arial" w:cs="Arial"/>
          <w:color w:val="000000"/>
          <w:spacing w:val="-1"/>
          <w:sz w:val="20"/>
          <w:szCs w:val="20"/>
          <w:lang w:val="sl-SI" w:bidi="sl-SI"/>
        </w:rPr>
        <w:t>Full</w:t>
      </w:r>
      <w:proofErr w:type="spellEnd"/>
      <w:r w:rsidR="00665795" w:rsidRPr="00CF1E8D">
        <w:rPr>
          <w:rFonts w:ascii="Arial" w:eastAsia="Seat Bcn" w:hAnsi="Arial" w:cs="Arial"/>
          <w:color w:val="000000"/>
          <w:spacing w:val="-1"/>
          <w:sz w:val="20"/>
          <w:szCs w:val="20"/>
          <w:lang w:val="sl-SI" w:bidi="sl-SI"/>
        </w:rPr>
        <w:t xml:space="preserve"> Link – za brezhibno povezavo in popoln nadzor.</w:t>
      </w:r>
    </w:p>
    <w:p w14:paraId="3C6AB656" w14:textId="77777777" w:rsidR="00D92BBC" w:rsidRPr="00CF1E8D" w:rsidRDefault="00D92BBC" w:rsidP="00E23666">
      <w:pPr>
        <w:shd w:val="clear" w:color="auto" w:fill="FFFFFF"/>
        <w:spacing w:after="0" w:line="288" w:lineRule="auto"/>
        <w:rPr>
          <w:rFonts w:ascii="Arial" w:hAnsi="Arial" w:cs="Arial"/>
          <w:color w:val="000000"/>
          <w:spacing w:val="-1"/>
          <w:sz w:val="20"/>
          <w:szCs w:val="20"/>
          <w:lang w:val="sl-SI" w:eastAsia="zh-CN"/>
        </w:rPr>
      </w:pPr>
    </w:p>
    <w:p w14:paraId="4637DF59" w14:textId="62ECBC18" w:rsidR="004D1A57" w:rsidRPr="00CF1E8D" w:rsidRDefault="00C12BFA" w:rsidP="00E23666">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Sistem </w:t>
      </w:r>
      <w:proofErr w:type="spellStart"/>
      <w:r w:rsidRPr="00CF1E8D">
        <w:rPr>
          <w:rFonts w:ascii="Arial" w:eastAsia="Seat Bcn" w:hAnsi="Arial" w:cs="Arial"/>
          <w:color w:val="000000"/>
          <w:spacing w:val="-1"/>
          <w:sz w:val="20"/>
          <w:szCs w:val="20"/>
          <w:lang w:val="sl-SI" w:bidi="sl-SI"/>
        </w:rPr>
        <w:t>Full</w:t>
      </w:r>
      <w:proofErr w:type="spellEnd"/>
      <w:r w:rsidRPr="00CF1E8D">
        <w:rPr>
          <w:rFonts w:ascii="Arial" w:eastAsia="Seat Bcn" w:hAnsi="Arial" w:cs="Arial"/>
          <w:color w:val="000000"/>
          <w:spacing w:val="-1"/>
          <w:sz w:val="20"/>
          <w:szCs w:val="20"/>
          <w:lang w:val="sl-SI" w:bidi="sl-SI"/>
        </w:rPr>
        <w:t xml:space="preserve"> Link vaše digitalno življenje poveže z vozilom ne glede na napravo. Najsi uporabljate Apple </w:t>
      </w:r>
      <w:proofErr w:type="spellStart"/>
      <w:r w:rsidRPr="00CF1E8D">
        <w:rPr>
          <w:rFonts w:ascii="Arial" w:eastAsia="Seat Bcn" w:hAnsi="Arial" w:cs="Arial"/>
          <w:color w:val="000000"/>
          <w:spacing w:val="-1"/>
          <w:sz w:val="20"/>
          <w:szCs w:val="20"/>
          <w:lang w:val="sl-SI" w:bidi="sl-SI"/>
        </w:rPr>
        <w:t>CarPlay</w:t>
      </w:r>
      <w:proofErr w:type="spellEnd"/>
      <w:r w:rsidRPr="00CF1E8D">
        <w:rPr>
          <w:rFonts w:ascii="Arial" w:eastAsia="Seat Bcn" w:hAnsi="Arial" w:cs="Arial"/>
          <w:color w:val="000000"/>
          <w:spacing w:val="-1"/>
          <w:sz w:val="20"/>
          <w:szCs w:val="20"/>
          <w:lang w:val="sl-SI" w:bidi="sl-SI"/>
        </w:rPr>
        <w:t xml:space="preserve"> ali Android </w:t>
      </w:r>
      <w:proofErr w:type="spellStart"/>
      <w:r w:rsidRPr="00CF1E8D">
        <w:rPr>
          <w:rFonts w:ascii="Arial" w:eastAsia="Seat Bcn" w:hAnsi="Arial" w:cs="Arial"/>
          <w:color w:val="000000"/>
          <w:spacing w:val="-1"/>
          <w:sz w:val="20"/>
          <w:szCs w:val="20"/>
          <w:lang w:val="sl-SI" w:bidi="sl-SI"/>
        </w:rPr>
        <w:t>Auto</w:t>
      </w:r>
      <w:proofErr w:type="spellEnd"/>
      <w:r w:rsidRPr="00CF1E8D">
        <w:rPr>
          <w:rFonts w:ascii="Arial" w:eastAsia="Seat Bcn" w:hAnsi="Arial" w:cs="Arial"/>
          <w:color w:val="000000"/>
          <w:spacing w:val="-1"/>
          <w:sz w:val="20"/>
          <w:szCs w:val="20"/>
          <w:lang w:val="sl-SI" w:bidi="sl-SI"/>
        </w:rPr>
        <w:t xml:space="preserve"> (prek kabla ali brezžično), so vaši stiki, glasba in zemljevidi vedno na dosegu roke. Upravljanje je preprosto, intuitivno in varno prek </w:t>
      </w:r>
      <w:proofErr w:type="spellStart"/>
      <w:r w:rsidRPr="00CF1E8D">
        <w:rPr>
          <w:rFonts w:ascii="Arial" w:eastAsia="Seat Bcn" w:hAnsi="Arial" w:cs="Arial"/>
          <w:color w:val="000000"/>
          <w:spacing w:val="-1"/>
          <w:sz w:val="20"/>
          <w:szCs w:val="20"/>
          <w:lang w:val="sl-SI" w:bidi="sl-SI"/>
        </w:rPr>
        <w:t>infotainment</w:t>
      </w:r>
      <w:proofErr w:type="spellEnd"/>
      <w:r w:rsidRPr="00CF1E8D">
        <w:rPr>
          <w:rFonts w:ascii="Arial" w:eastAsia="Seat Bcn" w:hAnsi="Arial" w:cs="Arial"/>
          <w:color w:val="000000"/>
          <w:spacing w:val="-1"/>
          <w:sz w:val="20"/>
          <w:szCs w:val="20"/>
          <w:lang w:val="sl-SI" w:bidi="sl-SI"/>
        </w:rPr>
        <w:t xml:space="preserve"> zaslona ali gumbov na volanu, da lahko ostanete osredotočeni na vožnjo.</w:t>
      </w:r>
    </w:p>
    <w:p w14:paraId="1909EA8E" w14:textId="70E78609" w:rsidR="00706A8C" w:rsidRPr="00CF1E8D" w:rsidRDefault="00C12BFA" w:rsidP="00E23666">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Za optimizacijo dogajanja v vozilu je SEAT Ibiza opremljena z </w:t>
      </w:r>
      <w:r w:rsidRPr="00CF1E8D">
        <w:rPr>
          <w:rFonts w:ascii="Arial" w:eastAsia="Seat Bcn" w:hAnsi="Arial" w:cs="Arial"/>
          <w:b/>
          <w:color w:val="000000"/>
          <w:spacing w:val="-1"/>
          <w:sz w:val="20"/>
          <w:szCs w:val="20"/>
          <w:lang w:val="sl-SI" w:bidi="sl-SI"/>
        </w:rPr>
        <w:t>novim zvočnim sistemom SEAT</w:t>
      </w:r>
      <w:r w:rsidRPr="00CF1E8D">
        <w:rPr>
          <w:rFonts w:ascii="Arial" w:eastAsia="Seat Bcn" w:hAnsi="Arial" w:cs="Arial"/>
          <w:color w:val="000000"/>
          <w:spacing w:val="-1"/>
          <w:sz w:val="20"/>
          <w:szCs w:val="20"/>
          <w:lang w:val="sl-SI" w:bidi="sl-SI"/>
        </w:rPr>
        <w:t xml:space="preserve">. Ta visokokakovostni sistem združuje šest zvočnikov, </w:t>
      </w:r>
      <w:proofErr w:type="spellStart"/>
      <w:r w:rsidRPr="00CF1E8D">
        <w:rPr>
          <w:rFonts w:ascii="Arial" w:eastAsia="Seat Bcn" w:hAnsi="Arial" w:cs="Arial"/>
          <w:color w:val="000000"/>
          <w:spacing w:val="-1"/>
          <w:sz w:val="20"/>
          <w:szCs w:val="20"/>
          <w:lang w:val="sl-SI" w:bidi="sl-SI"/>
        </w:rPr>
        <w:t>globokotonski</w:t>
      </w:r>
      <w:proofErr w:type="spellEnd"/>
      <w:r w:rsidRPr="00CF1E8D">
        <w:rPr>
          <w:rFonts w:ascii="Arial" w:eastAsia="Seat Bcn" w:hAnsi="Arial" w:cs="Arial"/>
          <w:color w:val="000000"/>
          <w:spacing w:val="-1"/>
          <w:sz w:val="20"/>
          <w:szCs w:val="20"/>
          <w:lang w:val="sl-SI" w:bidi="sl-SI"/>
        </w:rPr>
        <w:t xml:space="preserve"> zvočnik in 300-vatni ojačevalnik, kar zagotavlja poglobljeno, bogato zvočno izkušnjo.</w:t>
      </w:r>
    </w:p>
    <w:p w14:paraId="5FDB6667" w14:textId="77777777" w:rsidR="00C12BFA" w:rsidRPr="00CF1E8D" w:rsidRDefault="00C12BFA" w:rsidP="00E23666">
      <w:pPr>
        <w:shd w:val="clear" w:color="auto" w:fill="FFFFFF"/>
        <w:spacing w:after="0" w:line="288" w:lineRule="auto"/>
        <w:rPr>
          <w:rFonts w:ascii="Arial" w:hAnsi="Arial" w:cs="Arial"/>
          <w:color w:val="000000"/>
          <w:spacing w:val="-1"/>
          <w:sz w:val="20"/>
          <w:szCs w:val="20"/>
          <w:lang w:val="sl-SI" w:eastAsia="zh-CN"/>
        </w:rPr>
      </w:pPr>
    </w:p>
    <w:p w14:paraId="2A0A4621" w14:textId="6C307D4A" w:rsidR="00D6305A" w:rsidRPr="00CF1E8D" w:rsidRDefault="00C12BFA" w:rsidP="00D6305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Z večjim, opcijskim 9,2-palčnim </w:t>
      </w:r>
      <w:proofErr w:type="spellStart"/>
      <w:r w:rsidRPr="00CF1E8D">
        <w:rPr>
          <w:rFonts w:ascii="Arial" w:eastAsia="Seat Bcn" w:hAnsi="Arial" w:cs="Arial"/>
          <w:color w:val="000000"/>
          <w:spacing w:val="-1"/>
          <w:sz w:val="20"/>
          <w:szCs w:val="20"/>
          <w:lang w:val="sl-SI" w:bidi="sl-SI"/>
        </w:rPr>
        <w:t>infotainment</w:t>
      </w:r>
      <w:proofErr w:type="spellEnd"/>
      <w:r w:rsidRPr="00CF1E8D">
        <w:rPr>
          <w:rFonts w:ascii="Arial" w:eastAsia="Seat Bcn" w:hAnsi="Arial" w:cs="Arial"/>
          <w:color w:val="000000"/>
          <w:spacing w:val="-1"/>
          <w:sz w:val="20"/>
          <w:szCs w:val="20"/>
          <w:lang w:val="sl-SI" w:bidi="sl-SI"/>
        </w:rPr>
        <w:t xml:space="preserve"> sistemom so aktualne spletne vsebine vedno na voljo le z dotikom ali glasovnim ukazom, pa naj gre za prometne informacije, informacije o parkiriščih in bencinskih črpalkah ali spletni radio.</w:t>
      </w:r>
    </w:p>
    <w:p w14:paraId="51E33126" w14:textId="77777777" w:rsidR="00C12BFA" w:rsidRPr="00CF1E8D" w:rsidRDefault="00C12BFA" w:rsidP="00D6305A">
      <w:pPr>
        <w:shd w:val="clear" w:color="auto" w:fill="FFFFFF"/>
        <w:spacing w:after="0" w:line="288" w:lineRule="auto"/>
        <w:rPr>
          <w:rFonts w:ascii="Arial" w:hAnsi="Arial" w:cs="Arial"/>
          <w:color w:val="000000"/>
          <w:spacing w:val="-1"/>
          <w:sz w:val="20"/>
          <w:szCs w:val="20"/>
          <w:lang w:val="sl-SI" w:eastAsia="zh-CN"/>
        </w:rPr>
      </w:pPr>
    </w:p>
    <w:p w14:paraId="6417679F" w14:textId="5C1F7028" w:rsidR="00D6305A" w:rsidRPr="00CF1E8D" w:rsidRDefault="00C12BFA" w:rsidP="00D6305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Glasovno upravljanje je preprosto. Preprosto recite »hola, hola« in sistem se bo aktiviral, podobno kot pri domačih pametnih asistentih.</w:t>
      </w:r>
    </w:p>
    <w:p w14:paraId="09255557" w14:textId="77777777" w:rsidR="00C12BFA" w:rsidRPr="00CF1E8D" w:rsidRDefault="00C12BFA" w:rsidP="00D6305A">
      <w:pPr>
        <w:shd w:val="clear" w:color="auto" w:fill="FFFFFF"/>
        <w:spacing w:after="0" w:line="288" w:lineRule="auto"/>
        <w:rPr>
          <w:rFonts w:ascii="Arial" w:hAnsi="Arial" w:cs="Arial"/>
          <w:color w:val="000000"/>
          <w:spacing w:val="-1"/>
          <w:sz w:val="20"/>
          <w:szCs w:val="20"/>
          <w:lang w:val="sl-SI" w:eastAsia="zh-CN"/>
        </w:rPr>
      </w:pPr>
    </w:p>
    <w:p w14:paraId="09FA2E10" w14:textId="293ED621" w:rsidR="00333896" w:rsidRPr="00CF1E8D" w:rsidRDefault="00333896" w:rsidP="00D6305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Poleg tega z dvema priključkoma USB tipa C v sprednjem delu povezovanje naprav ne bi moglo biti enostavnejše. </w:t>
      </w:r>
      <w:r w:rsidRPr="00CF1E8D">
        <w:rPr>
          <w:rFonts w:ascii="Arial" w:eastAsia="Seat Bcn" w:hAnsi="Arial" w:cs="Arial"/>
          <w:b/>
          <w:color w:val="000000"/>
          <w:spacing w:val="-1"/>
          <w:sz w:val="20"/>
          <w:szCs w:val="20"/>
          <w:lang w:val="sl-SI" w:bidi="sl-SI"/>
        </w:rPr>
        <w:t>Hitro brezžično polnjenje z močjo 15 W</w:t>
      </w:r>
      <w:r w:rsidRPr="00CF1E8D">
        <w:rPr>
          <w:rFonts w:ascii="Arial" w:eastAsia="Seat Bcn" w:hAnsi="Arial" w:cs="Arial"/>
          <w:color w:val="000000"/>
          <w:spacing w:val="-1"/>
          <w:sz w:val="20"/>
          <w:szCs w:val="20"/>
          <w:lang w:val="sl-SI" w:bidi="sl-SI"/>
        </w:rPr>
        <w:t xml:space="preserve"> (kar je velik napredek v primerjavi s prejšnjo močjo 5 W) pomeni, da bodo vaše naprave ostale napolnjene in povezane. Uporablja tehnologijo hlajenja za uravnavanje temperature naprave med polnjenjem.</w:t>
      </w:r>
    </w:p>
    <w:p w14:paraId="222F6850" w14:textId="7CD81DBF" w:rsidR="00191842" w:rsidRPr="00CF1E8D" w:rsidRDefault="00E23666" w:rsidP="00D6305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 </w:t>
      </w:r>
    </w:p>
    <w:p w14:paraId="0B7251AC" w14:textId="71D0BE8F" w:rsidR="00E23666" w:rsidRPr="00CF1E8D" w:rsidRDefault="00E23666" w:rsidP="00E23666">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t>POGONSKI SKLOPI</w:t>
      </w:r>
    </w:p>
    <w:p w14:paraId="7E4F9C8C" w14:textId="52C7F168" w:rsidR="00C340A5" w:rsidRPr="00CF1E8D" w:rsidRDefault="00356DE8" w:rsidP="00E23666">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SEAT Ibizo poganjajo bencinski motorji, ki ponujajo idealno ravnovesje med učinkovitostjo in dinamično vožnjo, kar pomeni, da je ta </w:t>
      </w:r>
      <w:proofErr w:type="spellStart"/>
      <w:r w:rsidRPr="00CF1E8D">
        <w:rPr>
          <w:rFonts w:ascii="Arial" w:eastAsia="Seat Bcn" w:hAnsi="Arial" w:cs="Arial"/>
          <w:color w:val="000000"/>
          <w:spacing w:val="-1"/>
          <w:sz w:val="20"/>
          <w:szCs w:val="20"/>
          <w:lang w:val="sl-SI" w:bidi="sl-SI"/>
        </w:rPr>
        <w:t>kombilimuzina</w:t>
      </w:r>
      <w:proofErr w:type="spellEnd"/>
      <w:r w:rsidRPr="00CF1E8D">
        <w:rPr>
          <w:rFonts w:ascii="Arial" w:eastAsia="Seat Bcn" w:hAnsi="Arial" w:cs="Arial"/>
          <w:color w:val="000000"/>
          <w:spacing w:val="-1"/>
          <w:sz w:val="20"/>
          <w:szCs w:val="20"/>
          <w:lang w:val="sl-SI" w:bidi="sl-SI"/>
        </w:rPr>
        <w:t xml:space="preserve"> pripravljena na vsako pustolovščino.</w:t>
      </w:r>
    </w:p>
    <w:p w14:paraId="4CEC7B4B" w14:textId="77777777" w:rsidR="00356DE8" w:rsidRPr="00CF1E8D" w:rsidRDefault="00356DE8" w:rsidP="00E23666">
      <w:pPr>
        <w:shd w:val="clear" w:color="auto" w:fill="FFFFFF"/>
        <w:spacing w:after="0" w:line="288" w:lineRule="auto"/>
        <w:rPr>
          <w:rFonts w:ascii="Arial" w:hAnsi="Arial" w:cs="Arial"/>
          <w:color w:val="000000"/>
          <w:spacing w:val="-1"/>
          <w:sz w:val="20"/>
          <w:szCs w:val="20"/>
          <w:lang w:val="sl-SI" w:eastAsia="zh-CN"/>
        </w:rPr>
      </w:pPr>
    </w:p>
    <w:p w14:paraId="08D8F297" w14:textId="30179E41" w:rsidR="00745920" w:rsidRPr="00CF1E8D" w:rsidRDefault="007B123D" w:rsidP="00E23666">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V ponudbi so štirje motorji z močjo od 59 kW (80 KM) do 110 kW (150 KM), ki zagotavljajo dinamično vožnjo, prilagojeno vsem potrebam: </w:t>
      </w:r>
    </w:p>
    <w:p w14:paraId="2E80187D" w14:textId="77777777" w:rsidR="007B123D" w:rsidRPr="00CF1E8D" w:rsidRDefault="007B123D" w:rsidP="00E23666">
      <w:pPr>
        <w:shd w:val="clear" w:color="auto" w:fill="FFFFFF"/>
        <w:spacing w:after="0" w:line="288" w:lineRule="auto"/>
        <w:rPr>
          <w:rFonts w:ascii="Arial" w:hAnsi="Arial" w:cs="Arial"/>
          <w:color w:val="000000"/>
          <w:spacing w:val="-1"/>
          <w:sz w:val="20"/>
          <w:szCs w:val="20"/>
          <w:lang w:val="sl-SI" w:eastAsia="zh-CN"/>
        </w:rPr>
      </w:pPr>
    </w:p>
    <w:p w14:paraId="1BCF7F84" w14:textId="0414F515" w:rsidR="007E1438" w:rsidRPr="00CF1E8D" w:rsidRDefault="007E1438" w:rsidP="007E1438">
      <w:pPr>
        <w:pStyle w:val="Odstavekseznama"/>
        <w:numPr>
          <w:ilvl w:val="0"/>
          <w:numId w:val="31"/>
        </w:numPr>
        <w:shd w:val="clear" w:color="auto" w:fill="FFFFFF"/>
        <w:spacing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3-valjni motor </w:t>
      </w:r>
      <w:r w:rsidRPr="00CF1E8D">
        <w:rPr>
          <w:rFonts w:ascii="Arial" w:eastAsia="Seat Bcn" w:hAnsi="Arial" w:cs="Arial"/>
          <w:b/>
          <w:color w:val="000000"/>
          <w:spacing w:val="-1"/>
          <w:sz w:val="20"/>
          <w:szCs w:val="20"/>
          <w:lang w:val="sl-SI" w:bidi="sl-SI"/>
        </w:rPr>
        <w:t xml:space="preserve">1.0 MPI </w:t>
      </w:r>
      <w:r w:rsidR="00444912" w:rsidRPr="00CF1E8D">
        <w:rPr>
          <w:rFonts w:ascii="Arial" w:eastAsia="Seat Bcn" w:hAnsi="Arial" w:cs="Arial"/>
          <w:b/>
          <w:color w:val="000000"/>
          <w:spacing w:val="-1"/>
          <w:sz w:val="20"/>
          <w:szCs w:val="20"/>
          <w:lang w:val="sl-SI" w:bidi="sl-SI"/>
        </w:rPr>
        <w:t xml:space="preserve">59 kW / </w:t>
      </w:r>
      <w:r w:rsidRPr="00CF1E8D">
        <w:rPr>
          <w:rFonts w:ascii="Arial" w:eastAsia="Seat Bcn" w:hAnsi="Arial" w:cs="Arial"/>
          <w:b/>
          <w:color w:val="000000"/>
          <w:spacing w:val="-1"/>
          <w:sz w:val="20"/>
          <w:szCs w:val="20"/>
          <w:lang w:val="sl-SI" w:bidi="sl-SI"/>
        </w:rPr>
        <w:t xml:space="preserve">80 KM </w:t>
      </w:r>
      <w:r w:rsidRPr="00CF1E8D">
        <w:rPr>
          <w:rFonts w:ascii="Arial" w:eastAsia="Seat Bcn" w:hAnsi="Arial" w:cs="Arial"/>
          <w:color w:val="000000"/>
          <w:spacing w:val="-1"/>
          <w:sz w:val="20"/>
          <w:szCs w:val="20"/>
          <w:lang w:val="sl-SI" w:bidi="sl-SI"/>
        </w:rPr>
        <w:t>s 5-stopenjskim ročnim menjalnikom,</w:t>
      </w:r>
    </w:p>
    <w:p w14:paraId="025B9C1C" w14:textId="1C345CFA" w:rsidR="007E1438" w:rsidRPr="00CF1E8D" w:rsidRDefault="007E1438" w:rsidP="007E1438">
      <w:pPr>
        <w:pStyle w:val="Odstavekseznama"/>
        <w:numPr>
          <w:ilvl w:val="0"/>
          <w:numId w:val="31"/>
        </w:numPr>
        <w:shd w:val="clear" w:color="auto" w:fill="FFFFFF"/>
        <w:spacing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3-valjni motor </w:t>
      </w:r>
      <w:r w:rsidRPr="00CF1E8D">
        <w:rPr>
          <w:rFonts w:ascii="Arial" w:eastAsia="Seat Bcn" w:hAnsi="Arial" w:cs="Arial"/>
          <w:b/>
          <w:color w:val="000000"/>
          <w:spacing w:val="-1"/>
          <w:sz w:val="20"/>
          <w:szCs w:val="20"/>
          <w:lang w:val="sl-SI" w:bidi="sl-SI"/>
        </w:rPr>
        <w:t xml:space="preserve">1.0 TSI </w:t>
      </w:r>
      <w:r w:rsidR="00F71476" w:rsidRPr="00CF1E8D">
        <w:rPr>
          <w:rFonts w:ascii="Arial" w:eastAsia="Seat Bcn" w:hAnsi="Arial" w:cs="Arial"/>
          <w:b/>
          <w:color w:val="000000"/>
          <w:spacing w:val="-1"/>
          <w:sz w:val="20"/>
          <w:szCs w:val="20"/>
          <w:lang w:val="sl-SI" w:bidi="sl-SI"/>
        </w:rPr>
        <w:t xml:space="preserve">70 kW / </w:t>
      </w:r>
      <w:r w:rsidRPr="00CF1E8D">
        <w:rPr>
          <w:rFonts w:ascii="Arial" w:eastAsia="Seat Bcn" w:hAnsi="Arial" w:cs="Arial"/>
          <w:b/>
          <w:color w:val="000000"/>
          <w:spacing w:val="-1"/>
          <w:sz w:val="20"/>
          <w:szCs w:val="20"/>
          <w:lang w:val="sl-SI" w:bidi="sl-SI"/>
        </w:rPr>
        <w:t xml:space="preserve">95 KM </w:t>
      </w:r>
      <w:r w:rsidRPr="00CF1E8D">
        <w:rPr>
          <w:rFonts w:ascii="Arial" w:eastAsia="Seat Bcn" w:hAnsi="Arial" w:cs="Arial"/>
          <w:color w:val="000000"/>
          <w:spacing w:val="-1"/>
          <w:sz w:val="20"/>
          <w:szCs w:val="20"/>
          <w:lang w:val="sl-SI" w:bidi="sl-SI"/>
        </w:rPr>
        <w:t>s 5-stopenjskim ročnim menjalnikom,</w:t>
      </w:r>
    </w:p>
    <w:p w14:paraId="0F8097A5" w14:textId="040BE9DA" w:rsidR="007E1438" w:rsidRPr="00CF1E8D" w:rsidRDefault="007E1438" w:rsidP="007E1438">
      <w:pPr>
        <w:pStyle w:val="Odstavekseznama"/>
        <w:numPr>
          <w:ilvl w:val="0"/>
          <w:numId w:val="31"/>
        </w:numPr>
        <w:shd w:val="clear" w:color="auto" w:fill="FFFFFF"/>
        <w:spacing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3-valjni motor </w:t>
      </w:r>
      <w:r w:rsidRPr="00CF1E8D">
        <w:rPr>
          <w:rFonts w:ascii="Arial" w:eastAsia="Seat Bcn" w:hAnsi="Arial" w:cs="Arial"/>
          <w:b/>
          <w:color w:val="000000"/>
          <w:spacing w:val="-1"/>
          <w:sz w:val="20"/>
          <w:szCs w:val="20"/>
          <w:lang w:val="sl-SI" w:bidi="sl-SI"/>
        </w:rPr>
        <w:t xml:space="preserve">1.0 TSI </w:t>
      </w:r>
      <w:r w:rsidR="00F71476" w:rsidRPr="00CF1E8D">
        <w:rPr>
          <w:rFonts w:ascii="Arial" w:eastAsia="Seat Bcn" w:hAnsi="Arial" w:cs="Arial"/>
          <w:b/>
          <w:color w:val="000000"/>
          <w:spacing w:val="-1"/>
          <w:sz w:val="20"/>
          <w:szCs w:val="20"/>
          <w:lang w:val="sl-SI" w:bidi="sl-SI"/>
        </w:rPr>
        <w:t xml:space="preserve">85 kW / </w:t>
      </w:r>
      <w:r w:rsidRPr="00CF1E8D">
        <w:rPr>
          <w:rFonts w:ascii="Arial" w:eastAsia="Seat Bcn" w:hAnsi="Arial" w:cs="Arial"/>
          <w:b/>
          <w:color w:val="000000"/>
          <w:spacing w:val="-1"/>
          <w:sz w:val="20"/>
          <w:szCs w:val="20"/>
          <w:lang w:val="sl-SI" w:bidi="sl-SI"/>
        </w:rPr>
        <w:t xml:space="preserve">115 KM </w:t>
      </w:r>
      <w:r w:rsidRPr="00CF1E8D">
        <w:rPr>
          <w:rFonts w:ascii="Arial" w:eastAsia="Seat Bcn" w:hAnsi="Arial" w:cs="Arial"/>
          <w:color w:val="000000"/>
          <w:spacing w:val="-1"/>
          <w:sz w:val="20"/>
          <w:szCs w:val="20"/>
          <w:lang w:val="sl-SI" w:bidi="sl-SI"/>
        </w:rPr>
        <w:t>s 6-stopenjskim ročnim ali 7-stopenjskim avtomatskim menjalnikom DSG,</w:t>
      </w:r>
    </w:p>
    <w:p w14:paraId="534654A2" w14:textId="08FD0180" w:rsidR="007E1438" w:rsidRPr="00CF1E8D" w:rsidRDefault="007E1438" w:rsidP="007E1438">
      <w:pPr>
        <w:pStyle w:val="Odstavekseznama"/>
        <w:numPr>
          <w:ilvl w:val="0"/>
          <w:numId w:val="31"/>
        </w:numPr>
        <w:shd w:val="clear" w:color="auto" w:fill="FFFFFF"/>
        <w:spacing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4-valjni motor </w:t>
      </w:r>
      <w:r w:rsidRPr="00CF1E8D">
        <w:rPr>
          <w:rFonts w:ascii="Arial" w:eastAsia="Seat Bcn" w:hAnsi="Arial" w:cs="Arial"/>
          <w:b/>
          <w:color w:val="000000"/>
          <w:spacing w:val="-1"/>
          <w:sz w:val="20"/>
          <w:szCs w:val="20"/>
          <w:lang w:val="sl-SI" w:bidi="sl-SI"/>
        </w:rPr>
        <w:t xml:space="preserve">1.5 TSI </w:t>
      </w:r>
      <w:r w:rsidR="00F71476" w:rsidRPr="00CF1E8D">
        <w:rPr>
          <w:rFonts w:ascii="Arial" w:eastAsia="Seat Bcn" w:hAnsi="Arial" w:cs="Arial"/>
          <w:b/>
          <w:color w:val="000000"/>
          <w:spacing w:val="-1"/>
          <w:sz w:val="20"/>
          <w:szCs w:val="20"/>
          <w:lang w:val="sl-SI" w:bidi="sl-SI"/>
        </w:rPr>
        <w:t xml:space="preserve">110 kW / </w:t>
      </w:r>
      <w:r w:rsidRPr="00CF1E8D">
        <w:rPr>
          <w:rFonts w:ascii="Arial" w:eastAsia="Seat Bcn" w:hAnsi="Arial" w:cs="Arial"/>
          <w:b/>
          <w:color w:val="000000"/>
          <w:spacing w:val="-1"/>
          <w:sz w:val="20"/>
          <w:szCs w:val="20"/>
          <w:lang w:val="sl-SI" w:bidi="sl-SI"/>
        </w:rPr>
        <w:t xml:space="preserve">150 KM </w:t>
      </w:r>
      <w:r w:rsidRPr="00CF1E8D">
        <w:rPr>
          <w:rFonts w:ascii="Arial" w:eastAsia="Seat Bcn" w:hAnsi="Arial" w:cs="Arial"/>
          <w:color w:val="000000"/>
          <w:spacing w:val="-1"/>
          <w:sz w:val="20"/>
          <w:szCs w:val="20"/>
          <w:lang w:val="sl-SI" w:bidi="sl-SI"/>
        </w:rPr>
        <w:t>s 7-stopenjskim avtomatskim menjalnikom DSG.</w:t>
      </w:r>
    </w:p>
    <w:p w14:paraId="686F38D9" w14:textId="77777777" w:rsidR="00854E4C" w:rsidRPr="00CF1E8D" w:rsidRDefault="00854E4C" w:rsidP="00BC687D">
      <w:pPr>
        <w:shd w:val="clear" w:color="auto" w:fill="FFFFFF"/>
        <w:spacing w:after="0" w:line="288" w:lineRule="auto"/>
        <w:rPr>
          <w:rFonts w:ascii="Arial" w:hAnsi="Arial" w:cs="Arial"/>
          <w:color w:val="000000"/>
          <w:spacing w:val="-1"/>
          <w:sz w:val="20"/>
          <w:szCs w:val="20"/>
          <w:lang w:val="sl-SI" w:eastAsia="zh-CN"/>
        </w:rPr>
      </w:pPr>
    </w:p>
    <w:p w14:paraId="25C2525E" w14:textId="77777777" w:rsidR="00854E4C" w:rsidRPr="00CF1E8D" w:rsidRDefault="00854E4C" w:rsidP="00D878C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Paleto motorjev podpira čvrsto podvozje, ki združuje sprednji premi </w:t>
      </w:r>
      <w:proofErr w:type="spellStart"/>
      <w:r w:rsidRPr="00CF1E8D">
        <w:rPr>
          <w:rFonts w:ascii="Arial" w:eastAsia="Seat Bcn" w:hAnsi="Arial" w:cs="Arial"/>
          <w:color w:val="000000"/>
          <w:spacing w:val="-1"/>
          <w:sz w:val="20"/>
          <w:szCs w:val="20"/>
          <w:lang w:val="sl-SI" w:bidi="sl-SI"/>
        </w:rPr>
        <w:t>MacPherson</w:t>
      </w:r>
      <w:proofErr w:type="spellEnd"/>
      <w:r w:rsidRPr="00CF1E8D">
        <w:rPr>
          <w:rFonts w:ascii="Arial" w:eastAsia="Seat Bcn" w:hAnsi="Arial" w:cs="Arial"/>
          <w:color w:val="000000"/>
          <w:spacing w:val="-1"/>
          <w:sz w:val="20"/>
          <w:szCs w:val="20"/>
          <w:lang w:val="sl-SI" w:bidi="sl-SI"/>
        </w:rPr>
        <w:t xml:space="preserve"> in zadnjo premo s torzijskim nosilcem, da je natančno prilagojeno vsem voznim razmeram in zagotavlja resnično zadovoljujočo dinamiko. Vzmetenje in krmiljenje delujeta z roko v roki ter ponujata intuitivne odzive, zato je vsaka vožnja zanimiva in prijetna.</w:t>
      </w:r>
    </w:p>
    <w:p w14:paraId="18C2375C" w14:textId="77777777" w:rsidR="00D878CA" w:rsidRPr="00CF1E8D" w:rsidRDefault="00D878CA" w:rsidP="00D878CA">
      <w:pPr>
        <w:shd w:val="clear" w:color="auto" w:fill="FFFFFF"/>
        <w:spacing w:after="0" w:line="288" w:lineRule="auto"/>
        <w:rPr>
          <w:rFonts w:ascii="Arial" w:hAnsi="Arial" w:cs="Arial"/>
          <w:color w:val="000000"/>
          <w:spacing w:val="-1"/>
          <w:sz w:val="20"/>
          <w:szCs w:val="20"/>
          <w:lang w:val="sl-SI" w:eastAsia="zh-CN"/>
        </w:rPr>
      </w:pPr>
    </w:p>
    <w:p w14:paraId="37A1FF94" w14:textId="4F79B645" w:rsidR="00E23666" w:rsidRPr="00CF1E8D" w:rsidRDefault="00854E4C" w:rsidP="00D878CA">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lastRenderedPageBreak/>
        <w:t xml:space="preserve">Z več voznimi profili (Eco, Normal, </w:t>
      </w:r>
      <w:proofErr w:type="spellStart"/>
      <w:r w:rsidRPr="00CF1E8D">
        <w:rPr>
          <w:rFonts w:ascii="Arial" w:eastAsia="Seat Bcn" w:hAnsi="Arial" w:cs="Arial"/>
          <w:color w:val="000000"/>
          <w:spacing w:val="-1"/>
          <w:sz w:val="20"/>
          <w:szCs w:val="20"/>
          <w:lang w:val="sl-SI" w:bidi="sl-SI"/>
        </w:rPr>
        <w:t>Sport</w:t>
      </w:r>
      <w:proofErr w:type="spellEnd"/>
      <w:r w:rsidRPr="00CF1E8D">
        <w:rPr>
          <w:rFonts w:ascii="Arial" w:eastAsia="Seat Bcn" w:hAnsi="Arial" w:cs="Arial"/>
          <w:color w:val="000000"/>
          <w:spacing w:val="-1"/>
          <w:sz w:val="20"/>
          <w:szCs w:val="20"/>
          <w:lang w:val="sl-SI" w:bidi="sl-SI"/>
        </w:rPr>
        <w:t xml:space="preserve"> in </w:t>
      </w:r>
      <w:proofErr w:type="spellStart"/>
      <w:r w:rsidRPr="00CF1E8D">
        <w:rPr>
          <w:rFonts w:ascii="Arial" w:eastAsia="Seat Bcn" w:hAnsi="Arial" w:cs="Arial"/>
          <w:color w:val="000000"/>
          <w:spacing w:val="-1"/>
          <w:sz w:val="20"/>
          <w:szCs w:val="20"/>
          <w:lang w:val="sl-SI" w:bidi="sl-SI"/>
        </w:rPr>
        <w:t>Individual</w:t>
      </w:r>
      <w:proofErr w:type="spellEnd"/>
      <w:r w:rsidRPr="00CF1E8D">
        <w:rPr>
          <w:rFonts w:ascii="Arial" w:eastAsia="Seat Bcn" w:hAnsi="Arial" w:cs="Arial"/>
          <w:color w:val="000000"/>
          <w:spacing w:val="-1"/>
          <w:sz w:val="20"/>
          <w:szCs w:val="20"/>
          <w:lang w:val="sl-SI" w:bidi="sl-SI"/>
        </w:rPr>
        <w:t>), ki jih enostavno izberete s pritiskom gumba, lahko odzivnost motorja, krmiljenje in – pri različicah z dvojno sklopko – menjalnik prilagodite svojemu razpoloženju in potrebam. Ibiza zagotavlja edinstveno, vam prilagojeno doživetje vožnje.</w:t>
      </w:r>
    </w:p>
    <w:p w14:paraId="3658BF6D" w14:textId="77777777" w:rsidR="00D878CA" w:rsidRPr="00CF1E8D" w:rsidRDefault="00D878CA" w:rsidP="00D878CA">
      <w:pPr>
        <w:shd w:val="clear" w:color="auto" w:fill="FFFFFF"/>
        <w:spacing w:after="0" w:line="288" w:lineRule="auto"/>
        <w:rPr>
          <w:rFonts w:ascii="Arial" w:hAnsi="Arial" w:cs="Arial"/>
          <w:color w:val="000000"/>
          <w:spacing w:val="-1"/>
          <w:sz w:val="20"/>
          <w:szCs w:val="20"/>
          <w:lang w:val="sl-SI" w:eastAsia="zh-CN"/>
        </w:rPr>
      </w:pPr>
    </w:p>
    <w:p w14:paraId="5CD6B22C" w14:textId="663110C8" w:rsidR="00E23666" w:rsidRPr="00CF1E8D" w:rsidRDefault="00E23666" w:rsidP="00E23666">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t>VARNOST IN UDOBJE</w:t>
      </w:r>
    </w:p>
    <w:p w14:paraId="355D2F10" w14:textId="1774B618" w:rsidR="00F23C1B" w:rsidRPr="00CF1E8D" w:rsidRDefault="00F23C1B" w:rsidP="00F23C1B">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SEAT Ibiza zagotavlja užitek pri vožnji z vrsto varnostnih funkcij in funkcij za udobje, ki zmanjšujejo stres in vsako vožnjo naredijo zabavnejšo.</w:t>
      </w:r>
    </w:p>
    <w:p w14:paraId="52E352F3" w14:textId="77777777" w:rsidR="00F23C1B" w:rsidRPr="00CF1E8D" w:rsidRDefault="00F23C1B" w:rsidP="00F23C1B">
      <w:pPr>
        <w:shd w:val="clear" w:color="auto" w:fill="FFFFFF"/>
        <w:spacing w:after="0" w:line="288" w:lineRule="auto"/>
        <w:rPr>
          <w:rFonts w:ascii="Arial" w:hAnsi="Arial" w:cs="Arial"/>
          <w:color w:val="000000"/>
          <w:spacing w:val="-1"/>
          <w:sz w:val="20"/>
          <w:szCs w:val="20"/>
          <w:lang w:val="sl-SI" w:eastAsia="zh-CN"/>
        </w:rPr>
      </w:pPr>
    </w:p>
    <w:p w14:paraId="75F221D2" w14:textId="452C5038" w:rsidR="00F23C1B" w:rsidRPr="00CF1E8D" w:rsidRDefault="00F23C1B" w:rsidP="00F23C1B">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Sistemi, kot so avtomatsko uravnavanje razdalje (ACC), avtomatsko zaviranje v sili in sistem za zaznavanje utrujenosti voznika, v kombinaciji z najnaprednejšimi </w:t>
      </w:r>
      <w:proofErr w:type="spellStart"/>
      <w:r w:rsidRPr="00CF1E8D">
        <w:rPr>
          <w:rFonts w:ascii="Arial" w:eastAsia="Seat Bcn" w:hAnsi="Arial" w:cs="Arial"/>
          <w:color w:val="000000"/>
          <w:spacing w:val="-1"/>
          <w:sz w:val="20"/>
          <w:szCs w:val="20"/>
          <w:lang w:val="sl-SI" w:bidi="sl-SI"/>
        </w:rPr>
        <w:t>asistenčnimi</w:t>
      </w:r>
      <w:proofErr w:type="spellEnd"/>
      <w:r w:rsidRPr="00CF1E8D">
        <w:rPr>
          <w:rFonts w:ascii="Arial" w:eastAsia="Seat Bcn" w:hAnsi="Arial" w:cs="Arial"/>
          <w:color w:val="000000"/>
          <w:spacing w:val="-1"/>
          <w:sz w:val="20"/>
          <w:szCs w:val="20"/>
          <w:lang w:val="sl-SI" w:bidi="sl-SI"/>
        </w:rPr>
        <w:t xml:space="preserve"> sistemi nudijo inteligentno podporo takrat, ko jo potrebujete, ne da bi posegali v vožnjo ali prevzeli nadzor.</w:t>
      </w:r>
    </w:p>
    <w:p w14:paraId="6508648E" w14:textId="77777777" w:rsidR="00F23C1B" w:rsidRPr="00CF1E8D" w:rsidRDefault="00F23C1B" w:rsidP="00F23C1B">
      <w:pPr>
        <w:shd w:val="clear" w:color="auto" w:fill="FFFFFF"/>
        <w:spacing w:after="0" w:line="288" w:lineRule="auto"/>
        <w:rPr>
          <w:rFonts w:ascii="Arial" w:hAnsi="Arial" w:cs="Arial"/>
          <w:color w:val="000000"/>
          <w:spacing w:val="-1"/>
          <w:sz w:val="20"/>
          <w:szCs w:val="20"/>
          <w:lang w:val="sl-SI" w:eastAsia="zh-CN"/>
        </w:rPr>
      </w:pPr>
    </w:p>
    <w:p w14:paraId="0E0691C0" w14:textId="42D0CAFB" w:rsidR="00F23C1B" w:rsidRPr="00CF1E8D" w:rsidRDefault="00F23C1B" w:rsidP="00F23C1B">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Asistenca za vožnjo Travel </w:t>
      </w:r>
      <w:proofErr w:type="spellStart"/>
      <w:r w:rsidRPr="00CF1E8D">
        <w:rPr>
          <w:rFonts w:ascii="Arial" w:eastAsia="Seat Bcn" w:hAnsi="Arial" w:cs="Arial"/>
          <w:color w:val="000000"/>
          <w:spacing w:val="-1"/>
          <w:sz w:val="20"/>
          <w:szCs w:val="20"/>
          <w:lang w:val="sl-SI" w:bidi="sl-SI"/>
        </w:rPr>
        <w:t>Assist</w:t>
      </w:r>
      <w:proofErr w:type="spellEnd"/>
      <w:r w:rsidRPr="00CF1E8D">
        <w:rPr>
          <w:rFonts w:ascii="Arial" w:eastAsia="Seat Bcn" w:hAnsi="Arial" w:cs="Arial"/>
          <w:color w:val="000000"/>
          <w:spacing w:val="-1"/>
          <w:sz w:val="20"/>
          <w:szCs w:val="20"/>
          <w:lang w:val="sl-SI" w:bidi="sl-SI"/>
        </w:rPr>
        <w:t xml:space="preserve"> združuje </w:t>
      </w:r>
      <w:proofErr w:type="spellStart"/>
      <w:r w:rsidRPr="00CF1E8D">
        <w:rPr>
          <w:rFonts w:ascii="Arial" w:eastAsia="Seat Bcn" w:hAnsi="Arial" w:cs="Arial"/>
          <w:color w:val="000000"/>
          <w:spacing w:val="-1"/>
          <w:sz w:val="20"/>
          <w:szCs w:val="20"/>
          <w:lang w:val="sl-SI" w:bidi="sl-SI"/>
        </w:rPr>
        <w:t>tempomat</w:t>
      </w:r>
      <w:proofErr w:type="spellEnd"/>
      <w:r w:rsidRPr="00CF1E8D">
        <w:rPr>
          <w:rFonts w:ascii="Arial" w:eastAsia="Seat Bcn" w:hAnsi="Arial" w:cs="Arial"/>
          <w:color w:val="000000"/>
          <w:spacing w:val="-1"/>
          <w:sz w:val="20"/>
          <w:szCs w:val="20"/>
          <w:lang w:val="sl-SI" w:bidi="sl-SI"/>
        </w:rPr>
        <w:t xml:space="preserve"> z avtomatskim uravnavanjem razdalje ACC in asistenco za ohranjanje smeri na voznem pasu ter omogoča </w:t>
      </w:r>
      <w:proofErr w:type="spellStart"/>
      <w:r w:rsidRPr="00CF1E8D">
        <w:rPr>
          <w:rFonts w:ascii="Arial" w:eastAsia="Seat Bcn" w:hAnsi="Arial" w:cs="Arial"/>
          <w:color w:val="000000"/>
          <w:spacing w:val="-1"/>
          <w:sz w:val="20"/>
          <w:szCs w:val="20"/>
          <w:lang w:val="sl-SI" w:bidi="sl-SI"/>
        </w:rPr>
        <w:t>polavtonomno</w:t>
      </w:r>
      <w:proofErr w:type="spellEnd"/>
      <w:r w:rsidRPr="00CF1E8D">
        <w:rPr>
          <w:rFonts w:ascii="Arial" w:eastAsia="Seat Bcn" w:hAnsi="Arial" w:cs="Arial"/>
          <w:color w:val="000000"/>
          <w:spacing w:val="-1"/>
          <w:sz w:val="20"/>
          <w:szCs w:val="20"/>
          <w:lang w:val="sl-SI" w:bidi="sl-SI"/>
        </w:rPr>
        <w:t xml:space="preserve"> vožnjo. </w:t>
      </w:r>
      <w:r w:rsidR="001709CB" w:rsidRPr="00CF1E8D">
        <w:rPr>
          <w:rFonts w:ascii="Arial" w:eastAsia="Seat Bcn" w:hAnsi="Arial" w:cs="Arial"/>
          <w:color w:val="000000"/>
          <w:spacing w:val="-1"/>
          <w:sz w:val="20"/>
          <w:szCs w:val="20"/>
          <w:lang w:val="sl-SI" w:bidi="sl-SI"/>
        </w:rPr>
        <w:t>Pomaga zmanjšati voznikovo utrujenost, tako</w:t>
      </w:r>
      <w:r w:rsidRPr="00CF1E8D">
        <w:rPr>
          <w:rFonts w:ascii="Arial" w:eastAsia="Seat Bcn" w:hAnsi="Arial" w:cs="Arial"/>
          <w:color w:val="000000"/>
          <w:spacing w:val="-1"/>
          <w:sz w:val="20"/>
          <w:szCs w:val="20"/>
          <w:lang w:val="sl-SI" w:bidi="sl-SI"/>
        </w:rPr>
        <w:t xml:space="preserve"> da vozilo ohranja znotraj voznega pasu in hitrost prilagaja prometnemu toku. Z dodatkom sistema za prepoznavanje prometnih znakov vedno pozna trenutno omejitev hitrosti in tako postane še varnejši spremljevalec na cesti.</w:t>
      </w:r>
    </w:p>
    <w:p w14:paraId="2D123763" w14:textId="77777777" w:rsidR="00F23C1B" w:rsidRPr="00CF1E8D" w:rsidRDefault="00F23C1B" w:rsidP="00F23C1B">
      <w:pPr>
        <w:shd w:val="clear" w:color="auto" w:fill="FFFFFF"/>
        <w:spacing w:after="0" w:line="288" w:lineRule="auto"/>
        <w:rPr>
          <w:rFonts w:ascii="Arial" w:hAnsi="Arial" w:cs="Arial"/>
          <w:color w:val="000000"/>
          <w:spacing w:val="-1"/>
          <w:sz w:val="20"/>
          <w:szCs w:val="20"/>
          <w:lang w:val="sl-SI" w:eastAsia="zh-CN"/>
        </w:rPr>
      </w:pPr>
    </w:p>
    <w:p w14:paraId="2EE39321" w14:textId="183AAFEF" w:rsidR="00F23C1B" w:rsidRPr="00CF1E8D" w:rsidRDefault="00F23C1B" w:rsidP="00F23C1B">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SEAT Ibiza je </w:t>
      </w:r>
      <w:r w:rsidR="001709CB" w:rsidRPr="00CF1E8D">
        <w:rPr>
          <w:rFonts w:ascii="Arial" w:eastAsia="Seat Bcn" w:hAnsi="Arial" w:cs="Arial"/>
          <w:color w:val="000000"/>
          <w:spacing w:val="-1"/>
          <w:sz w:val="20"/>
          <w:szCs w:val="20"/>
          <w:lang w:val="sl-SI" w:bidi="sl-SI"/>
        </w:rPr>
        <w:t xml:space="preserve">lahko </w:t>
      </w:r>
      <w:r w:rsidRPr="00CF1E8D">
        <w:rPr>
          <w:rFonts w:ascii="Arial" w:eastAsia="Seat Bcn" w:hAnsi="Arial" w:cs="Arial"/>
          <w:color w:val="000000"/>
          <w:spacing w:val="-1"/>
          <w:sz w:val="20"/>
          <w:szCs w:val="20"/>
          <w:lang w:val="sl-SI" w:bidi="sl-SI"/>
        </w:rPr>
        <w:t>opremljena tudi z asistenco za opozarjanje na vozila v mrtvem kotu, ki s sprednjimi in zadnjimi radarji nadzoruje mrtve kote in vas opozori, če je pri menjavi voznega pasu v bližini drugo vozilo.</w:t>
      </w:r>
    </w:p>
    <w:p w14:paraId="6B901B5F" w14:textId="77777777" w:rsidR="00F23C1B" w:rsidRPr="00CF1E8D" w:rsidRDefault="00F23C1B" w:rsidP="00F23C1B">
      <w:pPr>
        <w:shd w:val="clear" w:color="auto" w:fill="FFFFFF"/>
        <w:spacing w:after="0" w:line="288" w:lineRule="auto"/>
        <w:rPr>
          <w:rFonts w:ascii="Arial" w:hAnsi="Arial" w:cs="Arial"/>
          <w:color w:val="000000"/>
          <w:spacing w:val="-1"/>
          <w:sz w:val="20"/>
          <w:szCs w:val="20"/>
          <w:lang w:val="sl-SI" w:eastAsia="zh-CN"/>
        </w:rPr>
      </w:pPr>
    </w:p>
    <w:p w14:paraId="05CFAAC0" w14:textId="6F8FCCA1" w:rsidR="00E75011" w:rsidRPr="00CF1E8D" w:rsidRDefault="00F23C1B" w:rsidP="00F23C1B">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Ko se znoči, sistem </w:t>
      </w:r>
      <w:proofErr w:type="spellStart"/>
      <w:r w:rsidRPr="00CF1E8D">
        <w:rPr>
          <w:rFonts w:ascii="Arial" w:eastAsia="Seat Bcn" w:hAnsi="Arial" w:cs="Arial"/>
          <w:color w:val="000000"/>
          <w:spacing w:val="-1"/>
          <w:sz w:val="20"/>
          <w:szCs w:val="20"/>
          <w:lang w:val="sl-SI" w:bidi="sl-SI"/>
        </w:rPr>
        <w:t>High</w:t>
      </w:r>
      <w:proofErr w:type="spellEnd"/>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color w:val="000000"/>
          <w:spacing w:val="-1"/>
          <w:sz w:val="20"/>
          <w:szCs w:val="20"/>
          <w:lang w:val="sl-SI" w:bidi="sl-SI"/>
        </w:rPr>
        <w:t>Beam</w:t>
      </w:r>
      <w:proofErr w:type="spellEnd"/>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color w:val="000000"/>
          <w:spacing w:val="-1"/>
          <w:sz w:val="20"/>
          <w:szCs w:val="20"/>
          <w:lang w:val="sl-SI" w:bidi="sl-SI"/>
        </w:rPr>
        <w:t>Assist</w:t>
      </w:r>
      <w:proofErr w:type="spellEnd"/>
      <w:r w:rsidRPr="00CF1E8D">
        <w:rPr>
          <w:rFonts w:ascii="Arial" w:eastAsia="Seat Bcn" w:hAnsi="Arial" w:cs="Arial"/>
          <w:color w:val="000000"/>
          <w:spacing w:val="-1"/>
          <w:sz w:val="20"/>
          <w:szCs w:val="20"/>
          <w:lang w:val="sl-SI" w:bidi="sl-SI"/>
        </w:rPr>
        <w:t xml:space="preserve"> zaznava vozila pred vami in luči </w:t>
      </w:r>
      <w:proofErr w:type="spellStart"/>
      <w:r w:rsidRPr="00CF1E8D">
        <w:rPr>
          <w:rFonts w:ascii="Arial" w:eastAsia="Seat Bcn" w:hAnsi="Arial" w:cs="Arial"/>
          <w:color w:val="000000"/>
          <w:spacing w:val="-1"/>
          <w:sz w:val="20"/>
          <w:szCs w:val="20"/>
          <w:lang w:val="sl-SI" w:bidi="sl-SI"/>
        </w:rPr>
        <w:t>Full</w:t>
      </w:r>
      <w:proofErr w:type="spellEnd"/>
      <w:r w:rsidRPr="00CF1E8D">
        <w:rPr>
          <w:rFonts w:ascii="Arial" w:eastAsia="Seat Bcn" w:hAnsi="Arial" w:cs="Arial"/>
          <w:color w:val="000000"/>
          <w:spacing w:val="-1"/>
          <w:sz w:val="20"/>
          <w:szCs w:val="20"/>
          <w:lang w:val="sl-SI" w:bidi="sl-SI"/>
        </w:rPr>
        <w:t xml:space="preserve"> LED avtomatsko preklaplja med dolgimi in kratkimi. Po zaslugi napredne tehnologije </w:t>
      </w:r>
      <w:proofErr w:type="spellStart"/>
      <w:r w:rsidRPr="00CF1E8D">
        <w:rPr>
          <w:rFonts w:ascii="Arial" w:eastAsia="Seat Bcn" w:hAnsi="Arial" w:cs="Arial"/>
          <w:color w:val="000000"/>
          <w:spacing w:val="-1"/>
          <w:sz w:val="20"/>
          <w:szCs w:val="20"/>
          <w:lang w:val="sl-SI" w:bidi="sl-SI"/>
        </w:rPr>
        <w:t>Full</w:t>
      </w:r>
      <w:proofErr w:type="spellEnd"/>
      <w:r w:rsidRPr="00CF1E8D">
        <w:rPr>
          <w:rFonts w:ascii="Arial" w:eastAsia="Seat Bcn" w:hAnsi="Arial" w:cs="Arial"/>
          <w:color w:val="000000"/>
          <w:spacing w:val="-1"/>
          <w:sz w:val="20"/>
          <w:szCs w:val="20"/>
          <w:lang w:val="sl-SI" w:bidi="sl-SI"/>
        </w:rPr>
        <w:t xml:space="preserve"> LED v SEAT Ibizi sistem zdaj zagotavlja večji domet in svetilnost. Do dvakrat večji domet pri kratkih lučeh in trikrat večjo svetilnost pri dolgih lučeh v primerjavi s prejšnjim sistemom </w:t>
      </w:r>
      <w:proofErr w:type="spellStart"/>
      <w:r w:rsidRPr="00CF1E8D">
        <w:rPr>
          <w:rFonts w:ascii="Arial" w:eastAsia="Seat Bcn" w:hAnsi="Arial" w:cs="Arial"/>
          <w:color w:val="000000"/>
          <w:spacing w:val="-1"/>
          <w:sz w:val="20"/>
          <w:szCs w:val="20"/>
          <w:lang w:val="sl-SI" w:bidi="sl-SI"/>
        </w:rPr>
        <w:t>EcoLED</w:t>
      </w:r>
      <w:proofErr w:type="spellEnd"/>
      <w:r w:rsidRPr="00CF1E8D">
        <w:rPr>
          <w:rFonts w:ascii="Arial" w:eastAsia="Seat Bcn" w:hAnsi="Arial" w:cs="Arial"/>
          <w:color w:val="000000"/>
          <w:spacing w:val="-1"/>
          <w:sz w:val="20"/>
          <w:szCs w:val="20"/>
          <w:lang w:val="sl-SI" w:bidi="sl-SI"/>
        </w:rPr>
        <w:t>, kar je še en način za zagotavljanje manj stresne vožnje.</w:t>
      </w:r>
    </w:p>
    <w:p w14:paraId="1D76C37E" w14:textId="77777777" w:rsidR="00304E92" w:rsidRPr="00CF1E8D" w:rsidRDefault="00304E92" w:rsidP="00F23C1B">
      <w:pPr>
        <w:shd w:val="clear" w:color="auto" w:fill="FFFFFF"/>
        <w:spacing w:after="0" w:line="288" w:lineRule="auto"/>
        <w:rPr>
          <w:rFonts w:ascii="Arial" w:hAnsi="Arial" w:cs="Arial"/>
          <w:color w:val="000000"/>
          <w:spacing w:val="-1"/>
          <w:sz w:val="20"/>
          <w:szCs w:val="20"/>
          <w:lang w:val="sl-SI" w:eastAsia="zh-CN"/>
        </w:rPr>
      </w:pPr>
    </w:p>
    <w:p w14:paraId="296F0E8E" w14:textId="77777777" w:rsidR="003834DA" w:rsidRPr="00CF1E8D" w:rsidRDefault="003834DA" w:rsidP="003834DA">
      <w:pPr>
        <w:shd w:val="clear" w:color="auto" w:fill="FFFFFF"/>
        <w:spacing w:after="0" w:line="288" w:lineRule="auto"/>
        <w:rPr>
          <w:rFonts w:ascii="Arial" w:hAnsi="Arial" w:cs="Arial"/>
          <w:b/>
          <w:color w:val="000000"/>
          <w:spacing w:val="-1"/>
          <w:sz w:val="20"/>
          <w:szCs w:val="20"/>
          <w:lang w:val="es-ES" w:eastAsia="zh-CN"/>
        </w:rPr>
      </w:pPr>
      <w:r w:rsidRPr="00CF1E8D">
        <w:rPr>
          <w:rFonts w:ascii="Arial" w:eastAsia="Seat Bcn" w:hAnsi="Arial" w:cs="Arial"/>
          <w:b/>
          <w:color w:val="000000"/>
          <w:spacing w:val="-1"/>
          <w:sz w:val="20"/>
          <w:szCs w:val="20"/>
          <w:lang w:val="sl-SI" w:bidi="sl-SI"/>
        </w:rPr>
        <w:t>Ustvarjena v Barceloni</w:t>
      </w:r>
    </w:p>
    <w:p w14:paraId="248E339B" w14:textId="77777777" w:rsidR="003834DA" w:rsidRPr="00CF1E8D" w:rsidRDefault="003834DA" w:rsidP="003834DA">
      <w:pPr>
        <w:shd w:val="clear" w:color="auto" w:fill="FFFFFF"/>
        <w:spacing w:after="0" w:line="288" w:lineRule="auto"/>
        <w:rPr>
          <w:rFonts w:ascii="Arial" w:hAnsi="Arial" w:cs="Arial"/>
          <w:color w:val="000000"/>
          <w:spacing w:val="-1"/>
          <w:sz w:val="20"/>
          <w:szCs w:val="20"/>
          <w:lang w:val="sl-SI" w:eastAsia="es-ES"/>
        </w:rPr>
      </w:pPr>
      <w:r w:rsidRPr="00CF1E8D">
        <w:rPr>
          <w:rFonts w:ascii="Arial" w:eastAsia="Seat Bcn" w:hAnsi="Arial" w:cs="Arial"/>
          <w:color w:val="000000"/>
          <w:spacing w:val="-1"/>
          <w:sz w:val="20"/>
          <w:szCs w:val="20"/>
          <w:lang w:val="sl-SI" w:bidi="sl-SI"/>
        </w:rPr>
        <w:t xml:space="preserve">SEAT Ibiza je ustvarjena v Barceloni, zasnovana, razvita in proizvedena v obratih znamke SEAT v </w:t>
      </w:r>
      <w:proofErr w:type="spellStart"/>
      <w:r w:rsidRPr="00CF1E8D">
        <w:rPr>
          <w:rFonts w:ascii="Arial" w:eastAsia="Seat Bcn" w:hAnsi="Arial" w:cs="Arial"/>
          <w:color w:val="000000"/>
          <w:spacing w:val="-1"/>
          <w:sz w:val="20"/>
          <w:szCs w:val="20"/>
          <w:lang w:val="sl-SI" w:bidi="sl-SI"/>
        </w:rPr>
        <w:t>Martorellu</w:t>
      </w:r>
      <w:proofErr w:type="spellEnd"/>
      <w:r w:rsidRPr="00CF1E8D">
        <w:rPr>
          <w:rFonts w:ascii="Arial" w:eastAsia="Seat Bcn" w:hAnsi="Arial" w:cs="Arial"/>
          <w:color w:val="000000"/>
          <w:spacing w:val="-1"/>
          <w:sz w:val="20"/>
          <w:szCs w:val="20"/>
          <w:lang w:val="sl-SI" w:bidi="sl-SI"/>
        </w:rPr>
        <w:t xml:space="preserve">. </w:t>
      </w:r>
      <w:r w:rsidRPr="00CF1E8D">
        <w:rPr>
          <w:rFonts w:ascii="Arial" w:eastAsia="Seat Bcn" w:hAnsi="Arial" w:cs="Arial"/>
          <w:b/>
          <w:color w:val="000000"/>
          <w:spacing w:val="-1"/>
          <w:sz w:val="20"/>
          <w:szCs w:val="20"/>
          <w:lang w:val="sl-SI" w:bidi="sl-SI"/>
        </w:rPr>
        <w:t>Na trg bo prišla</w:t>
      </w:r>
      <w:r w:rsidRPr="00CF1E8D">
        <w:rPr>
          <w:rFonts w:ascii="Arial" w:eastAsia="Seat Bcn" w:hAnsi="Arial" w:cs="Arial"/>
          <w:color w:val="000000"/>
          <w:spacing w:val="-1"/>
          <w:sz w:val="20"/>
          <w:szCs w:val="20"/>
          <w:lang w:val="sl-SI" w:bidi="sl-SI"/>
        </w:rPr>
        <w:t xml:space="preserve"> v </w:t>
      </w:r>
      <w:r w:rsidRPr="00CF1E8D">
        <w:rPr>
          <w:rFonts w:ascii="Arial" w:eastAsia="Seat Bcn" w:hAnsi="Arial" w:cs="Arial"/>
          <w:b/>
          <w:color w:val="000000"/>
          <w:spacing w:val="-1"/>
          <w:sz w:val="20"/>
          <w:szCs w:val="20"/>
          <w:lang w:val="sl-SI" w:bidi="sl-SI"/>
        </w:rPr>
        <w:t>prvem četrtletju leta 2026</w:t>
      </w:r>
      <w:r w:rsidRPr="00CF1E8D">
        <w:rPr>
          <w:rFonts w:ascii="Arial" w:eastAsia="Seat Bcn" w:hAnsi="Arial" w:cs="Arial"/>
          <w:color w:val="000000"/>
          <w:spacing w:val="-1"/>
          <w:sz w:val="20"/>
          <w:szCs w:val="20"/>
          <w:lang w:val="sl-SI" w:bidi="sl-SI"/>
        </w:rPr>
        <w:t>.</w:t>
      </w:r>
    </w:p>
    <w:p w14:paraId="72624ABD" w14:textId="77777777" w:rsidR="00304E92" w:rsidRPr="00CF1E8D" w:rsidRDefault="00304E92" w:rsidP="00F23C1B">
      <w:pPr>
        <w:shd w:val="clear" w:color="auto" w:fill="FFFFFF"/>
        <w:spacing w:after="0" w:line="288" w:lineRule="auto"/>
        <w:rPr>
          <w:rFonts w:ascii="Arial" w:hAnsi="Arial" w:cs="Arial"/>
          <w:color w:val="000000"/>
          <w:spacing w:val="-1"/>
          <w:sz w:val="20"/>
          <w:szCs w:val="20"/>
          <w:lang w:val="sl-SI" w:eastAsia="zh-CN"/>
        </w:rPr>
      </w:pPr>
    </w:p>
    <w:p w14:paraId="585141A1" w14:textId="77777777" w:rsidR="000072DA" w:rsidRPr="00CF1E8D" w:rsidRDefault="000072DA" w:rsidP="00F23C1B">
      <w:pPr>
        <w:shd w:val="clear" w:color="auto" w:fill="FFFFFF"/>
        <w:spacing w:after="0" w:line="288" w:lineRule="auto"/>
        <w:rPr>
          <w:rFonts w:ascii="Arial" w:hAnsi="Arial" w:cs="Arial"/>
          <w:color w:val="000000"/>
          <w:spacing w:val="-1"/>
          <w:sz w:val="20"/>
          <w:szCs w:val="20"/>
          <w:lang w:val="sl-SI" w:eastAsia="zh-CN"/>
        </w:rPr>
      </w:pPr>
    </w:p>
    <w:p w14:paraId="318E1AF5" w14:textId="07C1BD4D" w:rsidR="007F2B18" w:rsidRPr="00CF1E8D" w:rsidRDefault="009069FE" w:rsidP="007F2B18">
      <w:pPr>
        <w:shd w:val="clear" w:color="auto" w:fill="FFFFFF"/>
        <w:spacing w:after="0" w:line="288" w:lineRule="auto"/>
        <w:rPr>
          <w:rFonts w:ascii="Arial" w:hAnsi="Arial" w:cs="Arial"/>
          <w:b/>
          <w:color w:val="000000"/>
          <w:spacing w:val="-1"/>
          <w:sz w:val="20"/>
          <w:szCs w:val="20"/>
          <w:lang w:val="sl-SI" w:eastAsia="zh-CN"/>
        </w:rPr>
      </w:pPr>
      <w:r w:rsidRPr="00CF1E8D">
        <w:rPr>
          <w:rFonts w:ascii="Arial" w:eastAsia="Seat Bcn" w:hAnsi="Arial" w:cs="Arial"/>
          <w:b/>
          <w:color w:val="000000"/>
          <w:spacing w:val="-1"/>
          <w:sz w:val="20"/>
          <w:szCs w:val="20"/>
          <w:lang w:val="sl-SI" w:bidi="sl-SI"/>
        </w:rPr>
        <w:t>Drzna evolucija: preobrazba SEAT Ibize v ikono</w:t>
      </w:r>
    </w:p>
    <w:p w14:paraId="33ACFB93" w14:textId="3182A173"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Že od predstavitve</w:t>
      </w:r>
      <w:r w:rsidRPr="00CF1E8D">
        <w:rPr>
          <w:rFonts w:ascii="Arial" w:eastAsia="Seat Bcn" w:hAnsi="Arial" w:cs="Arial"/>
          <w:b/>
          <w:color w:val="000000"/>
          <w:spacing w:val="-1"/>
          <w:sz w:val="20"/>
          <w:szCs w:val="20"/>
          <w:lang w:val="sl-SI" w:bidi="sl-SI"/>
        </w:rPr>
        <w:t xml:space="preserve"> pred več kot 40 leti</w:t>
      </w:r>
      <w:r w:rsidRPr="00CF1E8D">
        <w:rPr>
          <w:rFonts w:ascii="Arial" w:eastAsia="Seat Bcn" w:hAnsi="Arial" w:cs="Arial"/>
          <w:color w:val="000000"/>
          <w:spacing w:val="-1"/>
          <w:sz w:val="20"/>
          <w:szCs w:val="20"/>
          <w:lang w:val="sl-SI" w:bidi="sl-SI"/>
        </w:rPr>
        <w:t xml:space="preserve"> je SEAT Ibiza pravi steber znamke, ki ga podpirajo izjemni prodajni uspehi, saj je bilo do danes </w:t>
      </w:r>
      <w:r w:rsidRPr="00CF1E8D">
        <w:rPr>
          <w:rFonts w:ascii="Arial" w:eastAsia="Seat Bcn" w:hAnsi="Arial" w:cs="Arial"/>
          <w:b/>
          <w:color w:val="000000"/>
          <w:spacing w:val="-1"/>
          <w:sz w:val="20"/>
          <w:szCs w:val="20"/>
          <w:lang w:val="sl-SI" w:bidi="sl-SI"/>
        </w:rPr>
        <w:t>prodanih več kot 6 milijonov vozil</w:t>
      </w:r>
      <w:r w:rsidRPr="00CF1E8D">
        <w:rPr>
          <w:rFonts w:ascii="Arial" w:eastAsia="Seat Bcn" w:hAnsi="Arial" w:cs="Arial"/>
          <w:color w:val="000000"/>
          <w:spacing w:val="-1"/>
          <w:sz w:val="20"/>
          <w:szCs w:val="20"/>
          <w:lang w:val="sl-SI" w:bidi="sl-SI"/>
        </w:rPr>
        <w:t>. Je ikona, ki odraža duh mladosti in navdušuje različne generacije voznikov ter ob tem v vozilo, ki ostaja dostopno vsem, stalno prinaša najnovejše tehnologije in inovacije.</w:t>
      </w:r>
    </w:p>
    <w:p w14:paraId="0E3C16B0" w14:textId="77777777" w:rsidR="007F2B18" w:rsidRPr="00CF1E8D" w:rsidRDefault="007F2B18" w:rsidP="007F2B18">
      <w:pPr>
        <w:shd w:val="clear" w:color="auto" w:fill="FFFFFF"/>
        <w:spacing w:after="0" w:line="288" w:lineRule="auto"/>
        <w:rPr>
          <w:rFonts w:ascii="Arial" w:hAnsi="Arial" w:cs="Arial"/>
          <w:b/>
          <w:color w:val="000000"/>
          <w:spacing w:val="-1"/>
          <w:sz w:val="20"/>
          <w:szCs w:val="20"/>
          <w:lang w:val="sl-SI" w:eastAsia="zh-CN"/>
        </w:rPr>
      </w:pPr>
    </w:p>
    <w:p w14:paraId="323F2113"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Z vsako novo generacijo je Ibiza pripomogla k rasti znamke SEAT in na trg prinesla novosti.</w:t>
      </w:r>
    </w:p>
    <w:p w14:paraId="70C6EE3F" w14:textId="43A613FA"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Predstavitev </w:t>
      </w:r>
      <w:r w:rsidRPr="00CF1E8D">
        <w:rPr>
          <w:rFonts w:ascii="Arial" w:eastAsia="Seat Bcn" w:hAnsi="Arial" w:cs="Arial"/>
          <w:b/>
          <w:color w:val="000000"/>
          <w:spacing w:val="-1"/>
          <w:sz w:val="20"/>
          <w:szCs w:val="20"/>
          <w:lang w:val="sl-SI" w:bidi="sl-SI"/>
        </w:rPr>
        <w:t>prve generacije</w:t>
      </w:r>
      <w:r w:rsidRPr="00CF1E8D">
        <w:rPr>
          <w:rFonts w:ascii="Arial" w:eastAsia="Seat Bcn" w:hAnsi="Arial" w:cs="Arial"/>
          <w:color w:val="000000"/>
          <w:spacing w:val="-1"/>
          <w:sz w:val="20"/>
          <w:szCs w:val="20"/>
          <w:lang w:val="sl-SI" w:bidi="sl-SI"/>
        </w:rPr>
        <w:t xml:space="preserve"> </w:t>
      </w:r>
      <w:r w:rsidRPr="00CF1E8D">
        <w:rPr>
          <w:rFonts w:ascii="Arial" w:eastAsia="Seat Bcn" w:hAnsi="Arial" w:cs="Arial"/>
          <w:b/>
          <w:color w:val="000000"/>
          <w:spacing w:val="-1"/>
          <w:sz w:val="20"/>
          <w:szCs w:val="20"/>
          <w:lang w:val="sl-SI" w:bidi="sl-SI"/>
        </w:rPr>
        <w:t>SEAT Ibize</w:t>
      </w:r>
      <w:r w:rsidRPr="00CF1E8D">
        <w:rPr>
          <w:rFonts w:ascii="Arial" w:eastAsia="Seat Bcn" w:hAnsi="Arial" w:cs="Arial"/>
          <w:color w:val="000000"/>
          <w:spacing w:val="-1"/>
          <w:sz w:val="20"/>
          <w:szCs w:val="20"/>
          <w:lang w:val="sl-SI" w:bidi="sl-SI"/>
        </w:rPr>
        <w:t xml:space="preserve"> leta </w:t>
      </w:r>
      <w:r w:rsidRPr="00CF1E8D">
        <w:rPr>
          <w:rFonts w:ascii="Arial" w:eastAsia="Seat Bcn" w:hAnsi="Arial" w:cs="Arial"/>
          <w:b/>
          <w:color w:val="000000"/>
          <w:spacing w:val="-1"/>
          <w:sz w:val="20"/>
          <w:szCs w:val="20"/>
          <w:lang w:val="sl-SI" w:bidi="sl-SI"/>
        </w:rPr>
        <w:t>1984</w:t>
      </w:r>
      <w:r w:rsidRPr="00CF1E8D">
        <w:rPr>
          <w:rFonts w:ascii="Arial" w:eastAsia="Seat Bcn" w:hAnsi="Arial" w:cs="Arial"/>
          <w:color w:val="000000"/>
          <w:spacing w:val="-1"/>
          <w:sz w:val="20"/>
          <w:szCs w:val="20"/>
          <w:lang w:val="sl-SI" w:bidi="sl-SI"/>
        </w:rPr>
        <w:t xml:space="preserve"> je za podjetje pomenila mejnik na številnih razburljivih področjih. Označuje začetek poti znamke kot mednarodnega proizvajalca, ki si prizadeva pustiti drzen pečat v avtomobilskem svetu. Ibiza, predstavljena na avtomobilskem salonu v Parizu, je postavila temelje za prihodnost novih trgov in vse večjo globalno prisotnost.</w:t>
      </w:r>
    </w:p>
    <w:p w14:paraId="1AAEDD0D"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4163006F" w14:textId="5BA9088D"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b/>
          <w:color w:val="000000"/>
          <w:spacing w:val="-1"/>
          <w:sz w:val="20"/>
          <w:szCs w:val="20"/>
          <w:lang w:val="sl-SI" w:bidi="sl-SI"/>
        </w:rPr>
        <w:t>SEAT Ibiza Mk1</w:t>
      </w:r>
      <w:r w:rsidRPr="00CF1E8D">
        <w:rPr>
          <w:rFonts w:ascii="Arial" w:eastAsia="Seat Bcn" w:hAnsi="Arial" w:cs="Arial"/>
          <w:color w:val="000000"/>
          <w:spacing w:val="-1"/>
          <w:sz w:val="20"/>
          <w:szCs w:val="20"/>
          <w:lang w:val="sl-SI" w:bidi="sl-SI"/>
        </w:rPr>
        <w:t xml:space="preserve"> je bilo prvo vozilo, ki ga je znamka v celoti razvila brez tehnološkega partnerja – namesto tega se je zanašala na lastno strokovno znanje in izkušnje ter strateška sodelovanja: </w:t>
      </w:r>
      <w:proofErr w:type="spellStart"/>
      <w:r w:rsidRPr="00CF1E8D">
        <w:rPr>
          <w:rFonts w:ascii="Arial" w:eastAsia="Seat Bcn" w:hAnsi="Arial" w:cs="Arial"/>
          <w:color w:val="000000"/>
          <w:spacing w:val="-1"/>
          <w:sz w:val="20"/>
          <w:szCs w:val="20"/>
          <w:lang w:val="sl-SI" w:bidi="sl-SI"/>
        </w:rPr>
        <w:lastRenderedPageBreak/>
        <w:t>Giorgetto</w:t>
      </w:r>
      <w:proofErr w:type="spellEnd"/>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color w:val="000000"/>
          <w:spacing w:val="-1"/>
          <w:sz w:val="20"/>
          <w:szCs w:val="20"/>
          <w:lang w:val="sl-SI" w:bidi="sl-SI"/>
        </w:rPr>
        <w:t>Giugiaro</w:t>
      </w:r>
      <w:proofErr w:type="spellEnd"/>
      <w:r w:rsidRPr="00CF1E8D">
        <w:rPr>
          <w:rFonts w:ascii="Arial" w:eastAsia="Seat Bcn" w:hAnsi="Arial" w:cs="Arial"/>
          <w:color w:val="000000"/>
          <w:spacing w:val="-1"/>
          <w:sz w:val="20"/>
          <w:szCs w:val="20"/>
          <w:lang w:val="sl-SI" w:bidi="sl-SI"/>
        </w:rPr>
        <w:t xml:space="preserve"> je oblikoval drzno zunanjost, </w:t>
      </w:r>
      <w:proofErr w:type="spellStart"/>
      <w:r w:rsidRPr="00CF1E8D">
        <w:rPr>
          <w:rFonts w:ascii="Arial" w:eastAsia="Seat Bcn" w:hAnsi="Arial" w:cs="Arial"/>
          <w:color w:val="000000"/>
          <w:spacing w:val="-1"/>
          <w:sz w:val="20"/>
          <w:szCs w:val="20"/>
          <w:lang w:val="sl-SI" w:bidi="sl-SI"/>
        </w:rPr>
        <w:t>Karmann</w:t>
      </w:r>
      <w:proofErr w:type="spellEnd"/>
      <w:r w:rsidRPr="00CF1E8D">
        <w:rPr>
          <w:rFonts w:ascii="Arial" w:eastAsia="Seat Bcn" w:hAnsi="Arial" w:cs="Arial"/>
          <w:color w:val="000000"/>
          <w:spacing w:val="-1"/>
          <w:sz w:val="20"/>
          <w:szCs w:val="20"/>
          <w:lang w:val="sl-SI" w:bidi="sl-SI"/>
        </w:rPr>
        <w:t xml:space="preserve"> je izpopolnil karoserijo, Porsche pa je svoje znanje prispeval za razvoj pogonskega sklopa.</w:t>
      </w:r>
    </w:p>
    <w:p w14:paraId="237A5F73" w14:textId="77777777" w:rsidR="00176597" w:rsidRPr="00CF1E8D" w:rsidRDefault="00176597" w:rsidP="007F2B18">
      <w:pPr>
        <w:shd w:val="clear" w:color="auto" w:fill="FFFFFF"/>
        <w:spacing w:after="0" w:line="288" w:lineRule="auto"/>
        <w:rPr>
          <w:rFonts w:ascii="Arial" w:hAnsi="Arial" w:cs="Arial"/>
          <w:color w:val="000000"/>
          <w:spacing w:val="-1"/>
          <w:sz w:val="20"/>
          <w:szCs w:val="20"/>
          <w:lang w:val="sl-SI" w:eastAsia="zh-CN"/>
        </w:rPr>
      </w:pPr>
    </w:p>
    <w:p w14:paraId="0E146B75" w14:textId="45F32B6F"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Na trg je prišla s tremi nivoji opreme – L, GL in GLX – ter 1,2- oz. 1,5-litrskim bencinskim motorjem. Zvezda ponudbe je bila SEAT Ibiza 1.5 GLX s 85 KM: model, ki je postavil nova merila zmogljivosti in inženiringa. Svoje sposobnosti je dokazala na prvenstvu </w:t>
      </w:r>
      <w:proofErr w:type="spellStart"/>
      <w:r w:rsidRPr="00CF1E8D">
        <w:rPr>
          <w:rFonts w:ascii="Arial" w:eastAsia="Seat Bcn" w:hAnsi="Arial" w:cs="Arial"/>
          <w:color w:val="000000"/>
          <w:spacing w:val="-1"/>
          <w:sz w:val="20"/>
          <w:szCs w:val="20"/>
          <w:lang w:val="sl-SI" w:bidi="sl-SI"/>
        </w:rPr>
        <w:t>Inter</w:t>
      </w:r>
      <w:proofErr w:type="spellEnd"/>
      <w:r w:rsidRPr="00CF1E8D">
        <w:rPr>
          <w:rFonts w:ascii="Arial" w:eastAsia="Seat Bcn" w:hAnsi="Arial" w:cs="Arial"/>
          <w:color w:val="000000"/>
          <w:spacing w:val="-1"/>
          <w:sz w:val="20"/>
          <w:szCs w:val="20"/>
          <w:lang w:val="sl-SI" w:bidi="sl-SI"/>
        </w:rPr>
        <w:t>-Ibiza, tekmovanju v reliju, kjer so vsi vozniki nastopili z enakim modelom 1.5 GLX.</w:t>
      </w:r>
    </w:p>
    <w:p w14:paraId="406B25C5"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6994CE3B" w14:textId="4A1C2124"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V začetku devetdesetih je na trg prišla druga generacija modela </w:t>
      </w:r>
      <w:r w:rsidRPr="00CF1E8D">
        <w:rPr>
          <w:rFonts w:ascii="Arial" w:eastAsia="Seat Bcn" w:hAnsi="Arial" w:cs="Arial"/>
          <w:b/>
          <w:color w:val="000000"/>
          <w:spacing w:val="-1"/>
          <w:sz w:val="20"/>
          <w:szCs w:val="20"/>
          <w:lang w:val="sl-SI" w:bidi="sl-SI"/>
        </w:rPr>
        <w:t>SEAT Ibiza Mk2</w:t>
      </w:r>
      <w:r w:rsidRPr="00CF1E8D">
        <w:rPr>
          <w:rFonts w:ascii="Arial" w:eastAsia="Seat Bcn" w:hAnsi="Arial" w:cs="Arial"/>
          <w:color w:val="000000"/>
          <w:spacing w:val="-1"/>
          <w:sz w:val="20"/>
          <w:szCs w:val="20"/>
          <w:lang w:val="sl-SI" w:bidi="sl-SI"/>
        </w:rPr>
        <w:t xml:space="preserve">, ki je temeljila na platformi skupine Volkswagen. Ibiza, ki jo je ponovno oblikoval </w:t>
      </w:r>
      <w:proofErr w:type="spellStart"/>
      <w:r w:rsidRPr="00CF1E8D">
        <w:rPr>
          <w:rFonts w:ascii="Arial" w:eastAsia="Seat Bcn" w:hAnsi="Arial" w:cs="Arial"/>
          <w:color w:val="000000"/>
          <w:spacing w:val="-1"/>
          <w:sz w:val="20"/>
          <w:szCs w:val="20"/>
          <w:lang w:val="sl-SI" w:bidi="sl-SI"/>
        </w:rPr>
        <w:t>Giorgetto</w:t>
      </w:r>
      <w:proofErr w:type="spellEnd"/>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color w:val="000000"/>
          <w:spacing w:val="-1"/>
          <w:sz w:val="20"/>
          <w:szCs w:val="20"/>
          <w:lang w:val="sl-SI" w:bidi="sl-SI"/>
        </w:rPr>
        <w:t>Giugiaro</w:t>
      </w:r>
      <w:proofErr w:type="spellEnd"/>
      <w:r w:rsidRPr="00CF1E8D">
        <w:rPr>
          <w:rFonts w:ascii="Arial" w:eastAsia="Seat Bcn" w:hAnsi="Arial" w:cs="Arial"/>
          <w:color w:val="000000"/>
          <w:spacing w:val="-1"/>
          <w:sz w:val="20"/>
          <w:szCs w:val="20"/>
          <w:lang w:val="sl-SI" w:bidi="sl-SI"/>
        </w:rPr>
        <w:t xml:space="preserve"> v tesnem sodelovanju z oblikovalskim centrom SEAT v </w:t>
      </w:r>
      <w:proofErr w:type="spellStart"/>
      <w:r w:rsidRPr="00CF1E8D">
        <w:rPr>
          <w:rFonts w:ascii="Arial" w:eastAsia="Seat Bcn" w:hAnsi="Arial" w:cs="Arial"/>
          <w:color w:val="000000"/>
          <w:spacing w:val="-1"/>
          <w:sz w:val="20"/>
          <w:szCs w:val="20"/>
          <w:lang w:val="sl-SI" w:bidi="sl-SI"/>
        </w:rPr>
        <w:t>Martorellu</w:t>
      </w:r>
      <w:proofErr w:type="spellEnd"/>
      <w:r w:rsidRPr="00CF1E8D">
        <w:rPr>
          <w:rFonts w:ascii="Arial" w:eastAsia="Seat Bcn" w:hAnsi="Arial" w:cs="Arial"/>
          <w:color w:val="000000"/>
          <w:spacing w:val="-1"/>
          <w:sz w:val="20"/>
          <w:szCs w:val="20"/>
          <w:lang w:val="sl-SI" w:bidi="sl-SI"/>
        </w:rPr>
        <w:t>, je dobila bolj zaobljen, aerodinamičen in športen videz – popolnoma v duhu desetletja.</w:t>
      </w:r>
    </w:p>
    <w:p w14:paraId="28AC909A" w14:textId="77777777" w:rsidR="00176597" w:rsidRPr="00CF1E8D" w:rsidRDefault="00176597" w:rsidP="007F2B18">
      <w:pPr>
        <w:shd w:val="clear" w:color="auto" w:fill="FFFFFF"/>
        <w:spacing w:after="0" w:line="288" w:lineRule="auto"/>
        <w:rPr>
          <w:rFonts w:ascii="Arial" w:hAnsi="Arial" w:cs="Arial"/>
          <w:color w:val="000000"/>
          <w:spacing w:val="-1"/>
          <w:sz w:val="20"/>
          <w:szCs w:val="20"/>
          <w:lang w:val="sl-SI" w:eastAsia="zh-CN"/>
        </w:rPr>
      </w:pPr>
    </w:p>
    <w:p w14:paraId="0CB89B35" w14:textId="36B0CD63"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Uvedla je naprednejše mehanske rešitve in posodobljeno opremo, a njena največja zapuščina sega še dlje: Ibiza Mk2 je postala gonilna sila velike preobrazbe znamke SEAT. Bila je prvo vozilo, ki ni bilo le razvito v tehničnem centru v </w:t>
      </w:r>
      <w:proofErr w:type="spellStart"/>
      <w:r w:rsidRPr="00CF1E8D">
        <w:rPr>
          <w:rFonts w:ascii="Arial" w:eastAsia="Seat Bcn" w:hAnsi="Arial" w:cs="Arial"/>
          <w:color w:val="000000"/>
          <w:spacing w:val="-1"/>
          <w:sz w:val="20"/>
          <w:szCs w:val="20"/>
          <w:lang w:val="sl-SI" w:bidi="sl-SI"/>
        </w:rPr>
        <w:t>Martorellu</w:t>
      </w:r>
      <w:proofErr w:type="spellEnd"/>
      <w:r w:rsidRPr="00CF1E8D">
        <w:rPr>
          <w:rFonts w:ascii="Arial" w:eastAsia="Seat Bcn" w:hAnsi="Arial" w:cs="Arial"/>
          <w:color w:val="000000"/>
          <w:spacing w:val="-1"/>
          <w:sz w:val="20"/>
          <w:szCs w:val="20"/>
          <w:lang w:val="sl-SI" w:bidi="sl-SI"/>
        </w:rPr>
        <w:t>, temveč tudi proizvedeno v tamkajšnji novi tovarni, kar je pomenilo začetek proizvodnje in zgodovinski mejnik v razvoju podjetja.</w:t>
      </w:r>
    </w:p>
    <w:p w14:paraId="6EF977C0"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7373E5E7"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b/>
          <w:color w:val="000000"/>
          <w:spacing w:val="-1"/>
          <w:sz w:val="20"/>
          <w:szCs w:val="20"/>
          <w:lang w:val="sl-SI" w:bidi="sl-SI"/>
        </w:rPr>
        <w:t>SEAT Ibiza Mk3</w:t>
      </w:r>
      <w:r w:rsidRPr="00CF1E8D">
        <w:rPr>
          <w:rFonts w:ascii="Arial" w:eastAsia="Seat Bcn" w:hAnsi="Arial" w:cs="Arial"/>
          <w:color w:val="000000"/>
          <w:spacing w:val="-1"/>
          <w:sz w:val="20"/>
          <w:szCs w:val="20"/>
          <w:lang w:val="sl-SI" w:bidi="sl-SI"/>
        </w:rPr>
        <w:t xml:space="preserve"> tretje generacije, razkrita na avtomobilskem salonu v Bologni leta 2001, je predstavljala velik korak naprej v kakovosti izdelave, inženiringu, zmogljivosti in dizajnu.</w:t>
      </w:r>
    </w:p>
    <w:p w14:paraId="4047B126"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1963DDBE" w14:textId="78C91640"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Z legendarnim oblikovalcem Walterjem de Silvo, ki je sodeloval z oblikovalskim centrom SEAT v </w:t>
      </w:r>
      <w:proofErr w:type="spellStart"/>
      <w:r w:rsidRPr="00CF1E8D">
        <w:rPr>
          <w:rFonts w:ascii="Arial" w:eastAsia="Seat Bcn" w:hAnsi="Arial" w:cs="Arial"/>
          <w:color w:val="000000"/>
          <w:spacing w:val="-1"/>
          <w:sz w:val="20"/>
          <w:szCs w:val="20"/>
          <w:lang w:val="sl-SI" w:bidi="sl-SI"/>
        </w:rPr>
        <w:t>Martorellu</w:t>
      </w:r>
      <w:proofErr w:type="spellEnd"/>
      <w:r w:rsidRPr="00CF1E8D">
        <w:rPr>
          <w:rFonts w:ascii="Arial" w:eastAsia="Seat Bcn" w:hAnsi="Arial" w:cs="Arial"/>
          <w:color w:val="000000"/>
          <w:spacing w:val="-1"/>
          <w:sz w:val="20"/>
          <w:szCs w:val="20"/>
          <w:lang w:val="sl-SI" w:bidi="sl-SI"/>
        </w:rPr>
        <w:t>, je Ibiza dobila bolj dinamično in ekspresivno silhueto, ki je v segment prinesla svežo energijo in nov občutek agilnosti.</w:t>
      </w:r>
    </w:p>
    <w:p w14:paraId="273E7AD2"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22FA97FE" w14:textId="001CE911"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Pod površjem je uvedba koncepta »agilnega podvozja« v celotno modelno paleto spremenila vozne lastnosti vozila, kar je omogočilo ostrejšo in </w:t>
      </w:r>
      <w:proofErr w:type="spellStart"/>
      <w:r w:rsidRPr="00CF1E8D">
        <w:rPr>
          <w:rFonts w:ascii="Arial" w:eastAsia="Seat Bcn" w:hAnsi="Arial" w:cs="Arial"/>
          <w:color w:val="000000"/>
          <w:spacing w:val="-1"/>
          <w:sz w:val="20"/>
          <w:szCs w:val="20"/>
          <w:lang w:val="sl-SI" w:bidi="sl-SI"/>
        </w:rPr>
        <w:t>odzivnejšo</w:t>
      </w:r>
      <w:proofErr w:type="spellEnd"/>
      <w:r w:rsidRPr="00CF1E8D">
        <w:rPr>
          <w:rFonts w:ascii="Arial" w:eastAsia="Seat Bcn" w:hAnsi="Arial" w:cs="Arial"/>
          <w:color w:val="000000"/>
          <w:spacing w:val="-1"/>
          <w:sz w:val="20"/>
          <w:szCs w:val="20"/>
          <w:lang w:val="sl-SI" w:bidi="sl-SI"/>
        </w:rPr>
        <w:t xml:space="preserve"> vozno dinamiko. Tudi zmogljivosti so napredovale, saj je moč motorja dosegla 130 KM, kar je postavilo nov standard v kategoriji majhnih vozil.</w:t>
      </w:r>
    </w:p>
    <w:p w14:paraId="02A5AC9D"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28DBC580" w14:textId="79CFE5E1"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Leta 2004 je SEAT Ibiza praznoval 20. obletnico. V prvih treh generacijah je bilo izdelanih več kot 3,3 milijona vozil, kar je dokaz njenega vpliva ne le na znamko, temveč tudi na trg. In kako bi lahko to proslavili bolje kot z izdajo novih, bolj športnih različic, ki so opredelile zmogljivostni DNK znamke: to je bila generacija, ko je luč sveta ugledala linija FR. Ibiza FR je bila lansirana z dizelskim motorjem 1.9 TDI s 130 KM in 1,8-litrskim bencinskim </w:t>
      </w:r>
      <w:proofErr w:type="spellStart"/>
      <w:r w:rsidRPr="00CF1E8D">
        <w:rPr>
          <w:rFonts w:ascii="Arial" w:eastAsia="Seat Bcn" w:hAnsi="Arial" w:cs="Arial"/>
          <w:color w:val="000000"/>
          <w:spacing w:val="-1"/>
          <w:sz w:val="20"/>
          <w:szCs w:val="20"/>
          <w:lang w:val="sl-SI" w:bidi="sl-SI"/>
        </w:rPr>
        <w:t>turbo</w:t>
      </w:r>
      <w:proofErr w:type="spellEnd"/>
      <w:r w:rsidRPr="00CF1E8D">
        <w:rPr>
          <w:rFonts w:ascii="Arial" w:eastAsia="Seat Bcn" w:hAnsi="Arial" w:cs="Arial"/>
          <w:color w:val="000000"/>
          <w:spacing w:val="-1"/>
          <w:sz w:val="20"/>
          <w:szCs w:val="20"/>
          <w:lang w:val="sl-SI" w:bidi="sl-SI"/>
        </w:rPr>
        <w:t xml:space="preserve"> motorjem s 150 KM, po zaslugi katerih je postala priljubljena med avtomobilskimi navdušenci.</w:t>
      </w:r>
    </w:p>
    <w:p w14:paraId="1CBED636" w14:textId="77777777" w:rsidR="00176597" w:rsidRPr="00CF1E8D" w:rsidRDefault="00176597" w:rsidP="007F2B18">
      <w:pPr>
        <w:shd w:val="clear" w:color="auto" w:fill="FFFFFF"/>
        <w:spacing w:after="0" w:line="288" w:lineRule="auto"/>
        <w:rPr>
          <w:rFonts w:ascii="Arial" w:hAnsi="Arial" w:cs="Arial"/>
          <w:color w:val="000000"/>
          <w:spacing w:val="-1"/>
          <w:sz w:val="20"/>
          <w:szCs w:val="20"/>
          <w:lang w:val="sl-SI" w:eastAsia="zh-CN"/>
        </w:rPr>
      </w:pPr>
    </w:p>
    <w:p w14:paraId="12347767" w14:textId="29BD86AF" w:rsidR="007F2B18" w:rsidRPr="00CF1E8D" w:rsidRDefault="00176597"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Zmogljivost je bila temelj te generacije vozil, kar najbolje ponazarja predstavitev različice CUPRA R. Ta visokozmogljiva </w:t>
      </w:r>
      <w:proofErr w:type="spellStart"/>
      <w:r w:rsidRPr="00CF1E8D">
        <w:rPr>
          <w:rFonts w:ascii="Arial" w:eastAsia="Seat Bcn" w:hAnsi="Arial" w:cs="Arial"/>
          <w:color w:val="000000"/>
          <w:spacing w:val="-1"/>
          <w:sz w:val="20"/>
          <w:szCs w:val="20"/>
          <w:lang w:val="sl-SI" w:bidi="sl-SI"/>
        </w:rPr>
        <w:t>kombilimuzina</w:t>
      </w:r>
      <w:proofErr w:type="spellEnd"/>
      <w:r w:rsidRPr="00CF1E8D">
        <w:rPr>
          <w:rFonts w:ascii="Arial" w:eastAsia="Seat Bcn" w:hAnsi="Arial" w:cs="Arial"/>
          <w:color w:val="000000"/>
          <w:spacing w:val="-1"/>
          <w:sz w:val="20"/>
          <w:szCs w:val="20"/>
          <w:lang w:val="sl-SI" w:bidi="sl-SI"/>
        </w:rPr>
        <w:t xml:space="preserve">, ki so jo izpopolnili tehniki SEAT </w:t>
      </w:r>
      <w:proofErr w:type="spellStart"/>
      <w:r w:rsidRPr="00CF1E8D">
        <w:rPr>
          <w:rFonts w:ascii="Arial" w:eastAsia="Seat Bcn" w:hAnsi="Arial" w:cs="Arial"/>
          <w:color w:val="000000"/>
          <w:spacing w:val="-1"/>
          <w:sz w:val="20"/>
          <w:szCs w:val="20"/>
          <w:lang w:val="sl-SI" w:bidi="sl-SI"/>
        </w:rPr>
        <w:t>Sport</w:t>
      </w:r>
      <w:proofErr w:type="spellEnd"/>
      <w:r w:rsidRPr="00CF1E8D">
        <w:rPr>
          <w:rFonts w:ascii="Arial" w:eastAsia="Seat Bcn" w:hAnsi="Arial" w:cs="Arial"/>
          <w:color w:val="000000"/>
          <w:spacing w:val="-1"/>
          <w:sz w:val="20"/>
          <w:szCs w:val="20"/>
          <w:lang w:val="sl-SI" w:bidi="sl-SI"/>
        </w:rPr>
        <w:t>, je ponujala motorja TDI s 160 KM in TSI s 180 KM – slednji je bil tedaj najzmogljivejši dizelski motor na trgu.</w:t>
      </w:r>
    </w:p>
    <w:p w14:paraId="01D561DE"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72184502" w14:textId="031F52FD"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S četrto generacijo modela </w:t>
      </w:r>
      <w:r w:rsidRPr="00CF1E8D">
        <w:rPr>
          <w:rFonts w:ascii="Arial" w:eastAsia="Seat Bcn" w:hAnsi="Arial" w:cs="Arial"/>
          <w:b/>
          <w:color w:val="000000"/>
          <w:spacing w:val="-1"/>
          <w:sz w:val="20"/>
          <w:szCs w:val="20"/>
          <w:lang w:val="sl-SI" w:bidi="sl-SI"/>
        </w:rPr>
        <w:t>SEAT Ibiza Mk4</w:t>
      </w:r>
      <w:r w:rsidRPr="00CF1E8D">
        <w:rPr>
          <w:rFonts w:ascii="Arial" w:eastAsia="Seat Bcn" w:hAnsi="Arial" w:cs="Arial"/>
          <w:color w:val="000000"/>
          <w:spacing w:val="-1"/>
          <w:sz w:val="20"/>
          <w:szCs w:val="20"/>
          <w:lang w:val="sl-SI" w:bidi="sl-SI"/>
        </w:rPr>
        <w:t>, ki je bila predstavljena leta 2008, je znamka ubrala novo, drzno smer in izrazit dizajn združila z nekaterimi takrat najbolj inovativnimi tehnologijami. Že leto pozneje, leta 2009, pa je Ibiza praznovala pomemben mejnik: 25 let neprekinjene proizvodnje.</w:t>
      </w:r>
    </w:p>
    <w:p w14:paraId="5F3EAAE5"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022F0862" w14:textId="48E7477F"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V tem novem obdobju je bil predstavljen osupljiv koncept </w:t>
      </w:r>
      <w:proofErr w:type="spellStart"/>
      <w:r w:rsidRPr="00CF1E8D">
        <w:rPr>
          <w:rFonts w:ascii="Arial" w:eastAsia="Seat Bcn" w:hAnsi="Arial" w:cs="Arial"/>
          <w:i/>
          <w:color w:val="000000"/>
          <w:spacing w:val="-1"/>
          <w:sz w:val="20"/>
          <w:szCs w:val="20"/>
          <w:lang w:val="sl-SI" w:bidi="sl-SI"/>
        </w:rPr>
        <w:t>Arrow</w:t>
      </w:r>
      <w:proofErr w:type="spellEnd"/>
      <w:r w:rsidRPr="00CF1E8D">
        <w:rPr>
          <w:rFonts w:ascii="Arial" w:eastAsia="Seat Bcn" w:hAnsi="Arial" w:cs="Arial"/>
          <w:i/>
          <w:color w:val="000000"/>
          <w:spacing w:val="-1"/>
          <w:sz w:val="20"/>
          <w:szCs w:val="20"/>
          <w:lang w:val="sl-SI" w:bidi="sl-SI"/>
        </w:rPr>
        <w:t xml:space="preserve"> Design </w:t>
      </w:r>
      <w:r w:rsidRPr="00CF1E8D">
        <w:rPr>
          <w:rFonts w:ascii="Arial" w:eastAsia="Seat Bcn" w:hAnsi="Arial" w:cs="Arial"/>
          <w:color w:val="000000"/>
          <w:spacing w:val="-1"/>
          <w:sz w:val="20"/>
          <w:szCs w:val="20"/>
          <w:lang w:val="sl-SI" w:bidi="sl-SI"/>
        </w:rPr>
        <w:t xml:space="preserve">oblikovalca </w:t>
      </w:r>
      <w:proofErr w:type="spellStart"/>
      <w:r w:rsidRPr="00CF1E8D">
        <w:rPr>
          <w:rFonts w:ascii="Arial" w:eastAsia="Seat Bcn" w:hAnsi="Arial" w:cs="Arial"/>
          <w:color w:val="000000"/>
          <w:spacing w:val="-1"/>
          <w:sz w:val="20"/>
          <w:szCs w:val="20"/>
          <w:lang w:val="sl-SI" w:bidi="sl-SI"/>
        </w:rPr>
        <w:t>Luca</w:t>
      </w:r>
      <w:proofErr w:type="spellEnd"/>
      <w:r w:rsidRPr="00CF1E8D">
        <w:rPr>
          <w:rFonts w:ascii="Arial" w:eastAsia="Seat Bcn" w:hAnsi="Arial" w:cs="Arial"/>
          <w:color w:val="000000"/>
          <w:spacing w:val="-1"/>
          <w:sz w:val="20"/>
          <w:szCs w:val="20"/>
          <w:lang w:val="sl-SI" w:bidi="sl-SI"/>
        </w:rPr>
        <w:t xml:space="preserve"> </w:t>
      </w:r>
      <w:proofErr w:type="spellStart"/>
      <w:r w:rsidRPr="00CF1E8D">
        <w:rPr>
          <w:rFonts w:ascii="Arial" w:eastAsia="Seat Bcn" w:hAnsi="Arial" w:cs="Arial"/>
          <w:color w:val="000000"/>
          <w:spacing w:val="-1"/>
          <w:sz w:val="20"/>
          <w:szCs w:val="20"/>
          <w:lang w:val="sl-SI" w:bidi="sl-SI"/>
        </w:rPr>
        <w:t>Donckerwolkeja</w:t>
      </w:r>
      <w:proofErr w:type="spellEnd"/>
      <w:r w:rsidRPr="00CF1E8D">
        <w:rPr>
          <w:rFonts w:ascii="Arial" w:eastAsia="Seat Bcn" w:hAnsi="Arial" w:cs="Arial"/>
          <w:color w:val="000000"/>
          <w:spacing w:val="-1"/>
          <w:sz w:val="20"/>
          <w:szCs w:val="20"/>
          <w:lang w:val="sl-SI" w:bidi="sl-SI"/>
        </w:rPr>
        <w:t xml:space="preserve">, ki je sprednjemu delu z drznimi geometrijskimi linijami dal ostrejšo in bolj športno </w:t>
      </w:r>
      <w:r w:rsidRPr="00CF1E8D">
        <w:rPr>
          <w:rFonts w:ascii="Arial" w:eastAsia="Seat Bcn" w:hAnsi="Arial" w:cs="Arial"/>
          <w:color w:val="000000"/>
          <w:spacing w:val="-1"/>
          <w:sz w:val="20"/>
          <w:szCs w:val="20"/>
          <w:lang w:val="sl-SI" w:bidi="sl-SI"/>
        </w:rPr>
        <w:lastRenderedPageBreak/>
        <w:t xml:space="preserve">identiteto. Evolucija značilne linije </w:t>
      </w:r>
      <w:proofErr w:type="spellStart"/>
      <w:r w:rsidRPr="00CF1E8D">
        <w:rPr>
          <w:rFonts w:ascii="Arial" w:eastAsia="Seat Bcn" w:hAnsi="Arial" w:cs="Arial"/>
          <w:i/>
          <w:color w:val="000000"/>
          <w:spacing w:val="-1"/>
          <w:sz w:val="20"/>
          <w:szCs w:val="20"/>
          <w:lang w:val="sl-SI" w:bidi="sl-SI"/>
        </w:rPr>
        <w:t>Dynamic</w:t>
      </w:r>
      <w:proofErr w:type="spellEnd"/>
      <w:r w:rsidRPr="00CF1E8D">
        <w:rPr>
          <w:rFonts w:ascii="Arial" w:eastAsia="Seat Bcn" w:hAnsi="Arial" w:cs="Arial"/>
          <w:i/>
          <w:color w:val="000000"/>
          <w:spacing w:val="-1"/>
          <w:sz w:val="20"/>
          <w:szCs w:val="20"/>
          <w:lang w:val="sl-SI" w:bidi="sl-SI"/>
        </w:rPr>
        <w:t xml:space="preserve"> Line</w:t>
      </w:r>
      <w:r w:rsidRPr="00CF1E8D">
        <w:rPr>
          <w:rFonts w:ascii="Arial" w:eastAsia="Seat Bcn" w:hAnsi="Arial" w:cs="Arial"/>
          <w:color w:val="000000"/>
          <w:spacing w:val="-1"/>
          <w:sz w:val="20"/>
          <w:szCs w:val="20"/>
          <w:lang w:val="sl-SI" w:bidi="sl-SI"/>
        </w:rPr>
        <w:t xml:space="preserve"> ob straneh je dodala gibanje in moč. Ta generacija je bila edina, ki je ponujala celotno paleto karoserijskih izvedb: 3-vratno, 5-vratno in karavan.</w:t>
      </w:r>
    </w:p>
    <w:p w14:paraId="61614E5F"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6D088A3F" w14:textId="4CDF5105"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Toda Ibiza Mk4 je bila več kot le lepa na pogled. Dvignila je letvico glede opreme in varnosti ter na novo opredelila, kaj lahko ponudi mestno vozilo. Ponujala je varnostne blazine za glavo in prsni koš, elektronski stabilizacijski program (ESP), asistenco za pomoč pri speljevanju na klancu in sistem za opozarjanje na nizek tlak v pnevmatikah, kar jo je uvrščalo v sam vrh segmenta.</w:t>
      </w:r>
      <w:r w:rsidR="00E85BB7" w:rsidRPr="00CF1E8D">
        <w:rPr>
          <w:rFonts w:ascii="Arial" w:hAnsi="Arial" w:cs="Arial"/>
          <w:lang w:val="sl-SI" w:bidi="sl-SI"/>
        </w:rPr>
        <w:t xml:space="preserve"> </w:t>
      </w:r>
      <w:r w:rsidR="00E85BB7" w:rsidRPr="00CF1E8D">
        <w:rPr>
          <w:rFonts w:ascii="Arial" w:eastAsia="Seat Bcn" w:hAnsi="Arial" w:cs="Arial"/>
          <w:color w:val="000000"/>
          <w:spacing w:val="-1"/>
          <w:sz w:val="20"/>
          <w:szCs w:val="20"/>
          <w:lang w:val="sl-SI" w:bidi="sl-SI"/>
        </w:rPr>
        <w:t xml:space="preserve">Serijo je dopolnila osupljiva posebna izdaja Ibiza </w:t>
      </w:r>
      <w:proofErr w:type="spellStart"/>
      <w:r w:rsidR="00E85BB7" w:rsidRPr="00CF1E8D">
        <w:rPr>
          <w:rFonts w:ascii="Arial" w:eastAsia="Seat Bcn" w:hAnsi="Arial" w:cs="Arial"/>
          <w:color w:val="000000"/>
          <w:spacing w:val="-1"/>
          <w:sz w:val="20"/>
          <w:szCs w:val="20"/>
          <w:lang w:val="sl-SI" w:bidi="sl-SI"/>
        </w:rPr>
        <w:t>Bocanegra</w:t>
      </w:r>
      <w:proofErr w:type="spellEnd"/>
      <w:r w:rsidR="00E85BB7" w:rsidRPr="00CF1E8D">
        <w:rPr>
          <w:rFonts w:ascii="Arial" w:eastAsia="Seat Bcn" w:hAnsi="Arial" w:cs="Arial"/>
          <w:color w:val="000000"/>
          <w:spacing w:val="-1"/>
          <w:sz w:val="20"/>
          <w:szCs w:val="20"/>
          <w:lang w:val="sl-SI" w:bidi="sl-SI"/>
        </w:rPr>
        <w:t xml:space="preserve">, ki je bila s svojim značilnim črnim sprednjim delom poklon legendarnemu modelu SEAT 1200 </w:t>
      </w:r>
      <w:proofErr w:type="spellStart"/>
      <w:r w:rsidR="00E85BB7" w:rsidRPr="00CF1E8D">
        <w:rPr>
          <w:rFonts w:ascii="Arial" w:eastAsia="Seat Bcn" w:hAnsi="Arial" w:cs="Arial"/>
          <w:color w:val="000000"/>
          <w:spacing w:val="-1"/>
          <w:sz w:val="20"/>
          <w:szCs w:val="20"/>
          <w:lang w:val="sl-SI" w:bidi="sl-SI"/>
        </w:rPr>
        <w:t>Sport</w:t>
      </w:r>
      <w:proofErr w:type="spellEnd"/>
      <w:r w:rsidR="00E85BB7" w:rsidRPr="00CF1E8D">
        <w:rPr>
          <w:rFonts w:ascii="Arial" w:eastAsia="Seat Bcn" w:hAnsi="Arial" w:cs="Arial"/>
          <w:color w:val="000000"/>
          <w:spacing w:val="-1"/>
          <w:sz w:val="20"/>
          <w:szCs w:val="20"/>
          <w:lang w:val="sl-SI" w:bidi="sl-SI"/>
        </w:rPr>
        <w:t xml:space="preserve"> iz sedemdesetih. </w:t>
      </w:r>
    </w:p>
    <w:p w14:paraId="7BAC8DC4"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25C79436" w14:textId="01055F7C"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b/>
          <w:color w:val="000000"/>
          <w:spacing w:val="-1"/>
          <w:sz w:val="20"/>
          <w:szCs w:val="20"/>
          <w:lang w:val="sl-SI" w:bidi="sl-SI"/>
        </w:rPr>
        <w:t>SEAT Ibiza Mk5</w:t>
      </w:r>
      <w:r w:rsidRPr="00CF1E8D">
        <w:rPr>
          <w:rFonts w:ascii="Arial" w:eastAsia="Seat Bcn" w:hAnsi="Arial" w:cs="Arial"/>
          <w:color w:val="000000"/>
          <w:spacing w:val="-1"/>
          <w:sz w:val="20"/>
          <w:szCs w:val="20"/>
          <w:lang w:val="sl-SI" w:bidi="sl-SI"/>
        </w:rPr>
        <w:t xml:space="preserve"> pete generacije je nastala kot odgovor na potrebe nove generacije voznikov in je združevala slog, strast ter dinamiko z zahtevami vse bolj digitalnega in </w:t>
      </w:r>
      <w:proofErr w:type="spellStart"/>
      <w:r w:rsidRPr="00CF1E8D">
        <w:rPr>
          <w:rFonts w:ascii="Arial" w:eastAsia="Seat Bcn" w:hAnsi="Arial" w:cs="Arial"/>
          <w:color w:val="000000"/>
          <w:spacing w:val="-1"/>
          <w:sz w:val="20"/>
          <w:szCs w:val="20"/>
          <w:lang w:val="sl-SI" w:bidi="sl-SI"/>
        </w:rPr>
        <w:t>okoljsko</w:t>
      </w:r>
      <w:proofErr w:type="spellEnd"/>
      <w:r w:rsidRPr="00CF1E8D">
        <w:rPr>
          <w:rFonts w:ascii="Arial" w:eastAsia="Seat Bcn" w:hAnsi="Arial" w:cs="Arial"/>
          <w:color w:val="000000"/>
          <w:spacing w:val="-1"/>
          <w:sz w:val="20"/>
          <w:szCs w:val="20"/>
          <w:lang w:val="sl-SI" w:bidi="sl-SI"/>
        </w:rPr>
        <w:t xml:space="preserve"> ozaveščenega sveta.</w:t>
      </w:r>
    </w:p>
    <w:p w14:paraId="3C80CF5F" w14:textId="77777777" w:rsidR="00043ED9" w:rsidRPr="00CF1E8D" w:rsidRDefault="00043ED9" w:rsidP="007F2B18">
      <w:pPr>
        <w:shd w:val="clear" w:color="auto" w:fill="FFFFFF"/>
        <w:spacing w:after="0" w:line="288" w:lineRule="auto"/>
        <w:rPr>
          <w:rFonts w:ascii="Arial" w:hAnsi="Arial" w:cs="Arial"/>
          <w:color w:val="000000"/>
          <w:spacing w:val="-1"/>
          <w:sz w:val="20"/>
          <w:szCs w:val="20"/>
          <w:lang w:val="sl-SI" w:eastAsia="zh-CN"/>
        </w:rPr>
      </w:pPr>
    </w:p>
    <w:p w14:paraId="748DA6C4" w14:textId="3EA2AFB3"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r w:rsidRPr="00CF1E8D">
        <w:rPr>
          <w:rFonts w:ascii="Arial" w:eastAsia="Seat Bcn" w:hAnsi="Arial" w:cs="Arial"/>
          <w:color w:val="000000"/>
          <w:spacing w:val="-1"/>
          <w:sz w:val="20"/>
          <w:szCs w:val="20"/>
          <w:lang w:val="sl-SI" w:bidi="sl-SI"/>
        </w:rPr>
        <w:t xml:space="preserve">Razvita v Barceloni na najsodobnejši platformi MQB-A0 koncerna Volkswagen je v svojem segmentu postavila nova merila tehnologije, vozne dinamike in udobja. Pod vodstvom Alejandra </w:t>
      </w:r>
      <w:proofErr w:type="spellStart"/>
      <w:r w:rsidRPr="00CF1E8D">
        <w:rPr>
          <w:rFonts w:ascii="Arial" w:eastAsia="Seat Bcn" w:hAnsi="Arial" w:cs="Arial"/>
          <w:color w:val="000000"/>
          <w:spacing w:val="-1"/>
          <w:sz w:val="20"/>
          <w:szCs w:val="20"/>
          <w:lang w:val="sl-SI" w:bidi="sl-SI"/>
        </w:rPr>
        <w:t>Mesonera-Romanosa</w:t>
      </w:r>
      <w:proofErr w:type="spellEnd"/>
      <w:r w:rsidRPr="00CF1E8D">
        <w:rPr>
          <w:rFonts w:ascii="Arial" w:eastAsia="Seat Bcn" w:hAnsi="Arial" w:cs="Arial"/>
          <w:color w:val="000000"/>
          <w:spacing w:val="-1"/>
          <w:sz w:val="20"/>
          <w:szCs w:val="20"/>
          <w:lang w:val="sl-SI" w:bidi="sl-SI"/>
        </w:rPr>
        <w:t xml:space="preserve"> je njen dizajn ujel bistvo DNK-ja znamke SEAT – opredeljujejo ga ostri trikotni žarometi </w:t>
      </w:r>
      <w:proofErr w:type="spellStart"/>
      <w:r w:rsidRPr="00CF1E8D">
        <w:rPr>
          <w:rFonts w:ascii="Arial" w:eastAsia="Seat Bcn" w:hAnsi="Arial" w:cs="Arial"/>
          <w:color w:val="000000"/>
          <w:spacing w:val="-1"/>
          <w:sz w:val="20"/>
          <w:szCs w:val="20"/>
          <w:lang w:val="sl-SI" w:bidi="sl-SI"/>
        </w:rPr>
        <w:t>Full</w:t>
      </w:r>
      <w:proofErr w:type="spellEnd"/>
      <w:r w:rsidRPr="00CF1E8D">
        <w:rPr>
          <w:rFonts w:ascii="Arial" w:eastAsia="Seat Bcn" w:hAnsi="Arial" w:cs="Arial"/>
          <w:color w:val="000000"/>
          <w:spacing w:val="-1"/>
          <w:sz w:val="20"/>
          <w:szCs w:val="20"/>
          <w:lang w:val="sl-SI" w:bidi="sl-SI"/>
        </w:rPr>
        <w:t xml:space="preserve"> LED in značilna dvojna izbočenja karoserije, ki dajejo silhueti nezamenljivo moč in gibanje.</w:t>
      </w:r>
    </w:p>
    <w:p w14:paraId="12A7D7BE" w14:textId="77777777" w:rsidR="007F2B18" w:rsidRPr="00CF1E8D" w:rsidRDefault="007F2B18" w:rsidP="007F2B18">
      <w:pPr>
        <w:shd w:val="clear" w:color="auto" w:fill="FFFFFF"/>
        <w:spacing w:after="0" w:line="288" w:lineRule="auto"/>
        <w:rPr>
          <w:rFonts w:ascii="Arial" w:hAnsi="Arial" w:cs="Arial"/>
          <w:color w:val="000000"/>
          <w:spacing w:val="-1"/>
          <w:sz w:val="20"/>
          <w:szCs w:val="20"/>
          <w:lang w:val="sl-SI" w:eastAsia="zh-CN"/>
        </w:rPr>
      </w:pPr>
    </w:p>
    <w:p w14:paraId="5514F657" w14:textId="4C93E271" w:rsidR="00F05955" w:rsidRPr="00CF1E8D" w:rsidRDefault="00F05955">
      <w:pPr>
        <w:spacing w:after="0" w:line="240" w:lineRule="auto"/>
        <w:rPr>
          <w:rStyle w:val="normaltextrun"/>
          <w:rFonts w:ascii="Arial" w:eastAsia="Seat Bcn" w:hAnsi="Arial" w:cs="Arial"/>
          <w:b/>
          <w:color w:val="626366"/>
          <w:sz w:val="16"/>
          <w:szCs w:val="16"/>
          <w:lang w:val="sl-SI" w:eastAsia="es-ES" w:bidi="sl-SI"/>
        </w:rPr>
      </w:pPr>
    </w:p>
    <w:p w14:paraId="795C66CC" w14:textId="3DD2A51C" w:rsidR="002626BF" w:rsidRPr="00CF1E8D" w:rsidRDefault="002626BF" w:rsidP="002626BF">
      <w:pPr>
        <w:pStyle w:val="paragraph"/>
        <w:spacing w:before="0" w:beforeAutospacing="0" w:after="0" w:afterAutospacing="0"/>
        <w:textAlignment w:val="baseline"/>
        <w:rPr>
          <w:rFonts w:ascii="Arial" w:hAnsi="Arial" w:cs="Arial"/>
          <w:color w:val="565656"/>
          <w:sz w:val="18"/>
          <w:szCs w:val="18"/>
          <w:lang w:val="sl-SI"/>
        </w:rPr>
      </w:pPr>
      <w:r w:rsidRPr="00CF1E8D">
        <w:rPr>
          <w:rStyle w:val="normaltextrun"/>
          <w:rFonts w:ascii="Arial" w:eastAsia="Seat Bcn" w:hAnsi="Arial" w:cs="Arial"/>
          <w:b/>
          <w:color w:val="626366"/>
          <w:sz w:val="16"/>
          <w:szCs w:val="16"/>
          <w:lang w:val="sl-SI" w:bidi="sl-SI"/>
        </w:rPr>
        <w:t xml:space="preserve">SEAT </w:t>
      </w:r>
      <w:r w:rsidRPr="00CF1E8D">
        <w:rPr>
          <w:rStyle w:val="normaltextrun"/>
          <w:rFonts w:ascii="Arial" w:eastAsia="Seat Bcn" w:hAnsi="Arial" w:cs="Arial"/>
          <w:color w:val="626366"/>
          <w:sz w:val="16"/>
          <w:szCs w:val="16"/>
          <w:lang w:val="sl-SI" w:bidi="sl-SI"/>
        </w:rPr>
        <w:t xml:space="preserve">je ena najbolj </w:t>
      </w:r>
      <w:proofErr w:type="spellStart"/>
      <w:r w:rsidRPr="00CF1E8D">
        <w:rPr>
          <w:rStyle w:val="normaltextrun"/>
          <w:rFonts w:ascii="Arial" w:eastAsia="Seat Bcn" w:hAnsi="Arial" w:cs="Arial"/>
          <w:color w:val="626366"/>
          <w:sz w:val="16"/>
          <w:szCs w:val="16"/>
          <w:lang w:val="sl-SI" w:bidi="sl-SI"/>
        </w:rPr>
        <w:t>ikoničnih</w:t>
      </w:r>
      <w:proofErr w:type="spellEnd"/>
      <w:r w:rsidRPr="00CF1E8D">
        <w:rPr>
          <w:rStyle w:val="normaltextrun"/>
          <w:rFonts w:ascii="Arial" w:eastAsia="Seat Bcn" w:hAnsi="Arial" w:cs="Arial"/>
          <w:color w:val="626366"/>
          <w:sz w:val="16"/>
          <w:szCs w:val="16"/>
          <w:lang w:val="sl-SI" w:bidi="sl-SI"/>
        </w:rPr>
        <w:t xml:space="preserve"> in prepoznavnih mednarodnih španskih znamk. Ustanovljena je bila pred 75 leti, njena vozila pa so že več generacij del vsakdanjega življenja ljudi. S privlačnim dizajnom, zasnovanim v Barceloni, SEAT predstavlja vstopno točko za nove stranke koncerna Volkswagen.</w:t>
      </w:r>
    </w:p>
    <w:p w14:paraId="11D03F92" w14:textId="77777777" w:rsidR="00F05955" w:rsidRPr="00CF1E8D" w:rsidRDefault="002626BF" w:rsidP="00F05955">
      <w:pPr>
        <w:pStyle w:val="paragraph"/>
        <w:textAlignment w:val="baseline"/>
        <w:rPr>
          <w:rFonts w:ascii="Arial" w:eastAsia="Seat Bcn" w:hAnsi="Arial" w:cs="Arial"/>
          <w:b/>
          <w:sz w:val="30"/>
          <w:szCs w:val="30"/>
          <w:lang w:val="sl-SI" w:bidi="sl-SI"/>
        </w:rPr>
      </w:pPr>
      <w:r w:rsidRPr="00CF1E8D">
        <w:rPr>
          <w:rStyle w:val="normaltextrun"/>
          <w:rFonts w:ascii="Arial" w:eastAsia="Seat Bcn" w:hAnsi="Arial" w:cs="Arial"/>
          <w:color w:val="626366"/>
          <w:sz w:val="16"/>
          <w:szCs w:val="16"/>
          <w:lang w:val="sl-SI" w:bidi="sl-SI"/>
        </w:rPr>
        <w:t xml:space="preserve">Trenutno znamka SEAT ponuja modele z najrazličnejšimi pogonskimi sklopi – od najučinkovitejših klasičnih motorjev z notranjim zgorevanjem do blagih in priključnih hibridov: SEAT Ibiza, mladostno mestno vozilo; SEAT </w:t>
      </w:r>
      <w:proofErr w:type="spellStart"/>
      <w:r w:rsidRPr="00CF1E8D">
        <w:rPr>
          <w:rStyle w:val="normaltextrun"/>
          <w:rFonts w:ascii="Arial" w:eastAsia="Seat Bcn" w:hAnsi="Arial" w:cs="Arial"/>
          <w:color w:val="626366"/>
          <w:sz w:val="16"/>
          <w:szCs w:val="16"/>
          <w:lang w:val="sl-SI" w:bidi="sl-SI"/>
        </w:rPr>
        <w:t>Arona</w:t>
      </w:r>
      <w:proofErr w:type="spellEnd"/>
      <w:r w:rsidRPr="00CF1E8D">
        <w:rPr>
          <w:rStyle w:val="normaltextrun"/>
          <w:rFonts w:ascii="Arial" w:eastAsia="Seat Bcn" w:hAnsi="Arial" w:cs="Arial"/>
          <w:color w:val="626366"/>
          <w:sz w:val="16"/>
          <w:szCs w:val="16"/>
          <w:lang w:val="sl-SI" w:bidi="sl-SI"/>
        </w:rPr>
        <w:t xml:space="preserve">, vsestranski mestni SUV; SEAT Leon in Leon </w:t>
      </w:r>
      <w:proofErr w:type="spellStart"/>
      <w:r w:rsidRPr="00CF1E8D">
        <w:rPr>
          <w:rStyle w:val="normaltextrun"/>
          <w:rFonts w:ascii="Arial" w:eastAsia="Seat Bcn" w:hAnsi="Arial" w:cs="Arial"/>
          <w:color w:val="626366"/>
          <w:sz w:val="16"/>
          <w:szCs w:val="16"/>
          <w:lang w:val="sl-SI" w:bidi="sl-SI"/>
        </w:rPr>
        <w:t>Sportstourer</w:t>
      </w:r>
      <w:proofErr w:type="spellEnd"/>
      <w:r w:rsidRPr="00CF1E8D">
        <w:rPr>
          <w:rStyle w:val="normaltextrun"/>
          <w:rFonts w:ascii="Arial" w:eastAsia="Seat Bcn" w:hAnsi="Arial" w:cs="Arial"/>
          <w:color w:val="626366"/>
          <w:sz w:val="16"/>
          <w:szCs w:val="16"/>
          <w:lang w:val="sl-SI" w:bidi="sl-SI"/>
        </w:rPr>
        <w:t xml:space="preserve">, prostorni in športni kompaktni vozili; ter SEAT </w:t>
      </w:r>
      <w:proofErr w:type="spellStart"/>
      <w:r w:rsidRPr="00CF1E8D">
        <w:rPr>
          <w:rStyle w:val="normaltextrun"/>
          <w:rFonts w:ascii="Arial" w:eastAsia="Seat Bcn" w:hAnsi="Arial" w:cs="Arial"/>
          <w:color w:val="626366"/>
          <w:sz w:val="16"/>
          <w:szCs w:val="16"/>
          <w:lang w:val="sl-SI" w:bidi="sl-SI"/>
        </w:rPr>
        <w:t>Ateca</w:t>
      </w:r>
      <w:proofErr w:type="spellEnd"/>
      <w:r w:rsidRPr="00CF1E8D">
        <w:rPr>
          <w:rStyle w:val="normaltextrun"/>
          <w:rFonts w:ascii="Arial" w:eastAsia="Seat Bcn" w:hAnsi="Arial" w:cs="Arial"/>
          <w:color w:val="626366"/>
          <w:sz w:val="16"/>
          <w:szCs w:val="16"/>
          <w:lang w:val="sl-SI" w:bidi="sl-SI"/>
        </w:rPr>
        <w:t>, SUV z osupljivim modernim dizajnom.</w:t>
      </w:r>
    </w:p>
    <w:p w14:paraId="266698B6" w14:textId="77777777" w:rsidR="00D822DB" w:rsidRPr="00CF1E8D" w:rsidRDefault="00D822DB" w:rsidP="00F05955">
      <w:pPr>
        <w:pStyle w:val="paragraph"/>
        <w:textAlignment w:val="baseline"/>
        <w:rPr>
          <w:rFonts w:ascii="Arial" w:eastAsia="Seat Bcn" w:hAnsi="Arial" w:cs="Arial"/>
          <w:b/>
          <w:sz w:val="30"/>
          <w:szCs w:val="30"/>
          <w:lang w:val="sl-SI" w:bidi="sl-SI"/>
        </w:rPr>
      </w:pPr>
    </w:p>
    <w:p w14:paraId="0D1C8742" w14:textId="7D237E54" w:rsidR="002626BF" w:rsidRPr="00CF1E8D" w:rsidRDefault="002626BF" w:rsidP="00F05955">
      <w:pPr>
        <w:pStyle w:val="paragraph"/>
        <w:textAlignment w:val="baseline"/>
        <w:rPr>
          <w:rFonts w:ascii="Arial" w:hAnsi="Arial" w:cs="Arial"/>
          <w:color w:val="626366"/>
          <w:sz w:val="16"/>
          <w:szCs w:val="16"/>
          <w:lang w:val="sl-SI"/>
        </w:rPr>
      </w:pPr>
      <w:r w:rsidRPr="00CF1E8D">
        <w:rPr>
          <w:rFonts w:ascii="Arial" w:eastAsia="Seat Bcn" w:hAnsi="Arial" w:cs="Arial"/>
          <w:b/>
          <w:sz w:val="30"/>
          <w:szCs w:val="30"/>
          <w:lang w:val="sl-SI" w:bidi="sl-SI"/>
        </w:rPr>
        <w:t>Komuniciranje v skupini SEAT</w:t>
      </w:r>
    </w:p>
    <w:p w14:paraId="1A7DA2FB" w14:textId="77777777" w:rsidR="002626BF" w:rsidRPr="00CF1E8D" w:rsidRDefault="002626BF" w:rsidP="002626BF">
      <w:pPr>
        <w:spacing w:after="0" w:line="240" w:lineRule="auto"/>
        <w:rPr>
          <w:rFonts w:ascii="Arial" w:hAnsi="Arial" w:cs="Arial"/>
          <w:color w:val="000000"/>
          <w:sz w:val="30"/>
          <w:szCs w:val="30"/>
          <w:lang w:eastAsia="es-ES"/>
        </w:rPr>
      </w:pPr>
    </w:p>
    <w:tbl>
      <w:tblPr>
        <w:tblStyle w:val="Tabelamrea"/>
        <w:tblW w:w="122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898"/>
        <w:gridCol w:w="2268"/>
        <w:gridCol w:w="8883"/>
      </w:tblGrid>
      <w:tr w:rsidR="002626BF" w:rsidRPr="00CF1E8D" w14:paraId="61DF097C" w14:textId="77777777" w:rsidTr="00D14B67">
        <w:tc>
          <w:tcPr>
            <w:tcW w:w="236" w:type="dxa"/>
          </w:tcPr>
          <w:p w14:paraId="60E22CE8" w14:textId="77777777" w:rsidR="002626BF" w:rsidRPr="00CF1E8D" w:rsidRDefault="002626BF" w:rsidP="00D14B67">
            <w:pPr>
              <w:spacing w:line="288" w:lineRule="auto"/>
              <w:rPr>
                <w:rFonts w:ascii="Arial" w:hAnsi="Arial" w:cs="Arial"/>
                <w:vertAlign w:val="subscript"/>
              </w:rPr>
            </w:pPr>
          </w:p>
        </w:tc>
        <w:tc>
          <w:tcPr>
            <w:tcW w:w="898" w:type="dxa"/>
          </w:tcPr>
          <w:p w14:paraId="5FE1A32F" w14:textId="77777777" w:rsidR="002626BF" w:rsidRPr="00CF1E8D" w:rsidRDefault="002626BF" w:rsidP="00D14B67">
            <w:pPr>
              <w:spacing w:line="288" w:lineRule="auto"/>
              <w:rPr>
                <w:rFonts w:ascii="Arial" w:hAnsi="Arial" w:cs="Arial"/>
                <w:vertAlign w:val="subscript"/>
              </w:rPr>
            </w:pPr>
            <w:r w:rsidRPr="00CF1E8D">
              <w:rPr>
                <w:rFonts w:ascii="Arial" w:hAnsi="Arial" w:cs="Arial"/>
                <w:noProof/>
                <w:lang w:val="sl-SI" w:bidi="sl-SI"/>
              </w:rPr>
              <w:drawing>
                <wp:anchor distT="0" distB="0" distL="114300" distR="114300" simplePos="0" relativeHeight="251658244" behindDoc="0" locked="0" layoutInCell="1" allowOverlap="1" wp14:anchorId="1C67F40A" wp14:editId="5B09D3CF">
                  <wp:simplePos x="0" y="0"/>
                  <wp:positionH relativeFrom="margin">
                    <wp:posOffset>-219710</wp:posOffset>
                  </wp:positionH>
                  <wp:positionV relativeFrom="paragraph">
                    <wp:posOffset>-67310</wp:posOffset>
                  </wp:positionV>
                  <wp:extent cx="726335" cy="736502"/>
                  <wp:effectExtent l="0" t="0" r="0" b="6985"/>
                  <wp:wrapNone/>
                  <wp:docPr id="8" name="Imagen 8" descr="Hombre con barba y bigote&#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Hombre con barba y bigote&#10;&#10;El contenido generado por IA puede ser incorrecto."/>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3939" b="28482"/>
                          <a:stretch/>
                        </pic:blipFill>
                        <pic:spPr bwMode="auto">
                          <a:xfrm>
                            <a:off x="0" y="0"/>
                            <a:ext cx="726335" cy="736502"/>
                          </a:xfrm>
                          <a:prstGeom prst="flowChartConnector">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268" w:type="dxa"/>
          </w:tcPr>
          <w:p w14:paraId="6E3E3948" w14:textId="77777777" w:rsidR="002626BF" w:rsidRPr="00CF1E8D" w:rsidRDefault="002626BF" w:rsidP="00D14B67">
            <w:pPr>
              <w:pStyle w:val="Prrafobsico"/>
              <w:rPr>
                <w:rFonts w:ascii="Arial" w:hAnsi="Arial" w:cs="Arial"/>
                <w:b/>
                <w:sz w:val="16"/>
                <w:szCs w:val="16"/>
                <w:lang w:val="es-ES"/>
              </w:rPr>
            </w:pPr>
            <w:r w:rsidRPr="00CF1E8D">
              <w:rPr>
                <w:rFonts w:ascii="Arial" w:eastAsia="Seat Bcn" w:hAnsi="Arial" w:cs="Arial"/>
                <w:b/>
                <w:sz w:val="16"/>
                <w:szCs w:val="16"/>
                <w:lang w:val="sl-SI" w:bidi="sl-SI"/>
              </w:rPr>
              <w:t>Arnaud Hacault</w:t>
            </w:r>
          </w:p>
          <w:p w14:paraId="64287EFB" w14:textId="77777777" w:rsidR="002626BF" w:rsidRPr="00CF1E8D" w:rsidRDefault="002626BF" w:rsidP="00D14B67">
            <w:pPr>
              <w:pStyle w:val="Prrafobsico"/>
              <w:rPr>
                <w:rFonts w:ascii="Arial" w:hAnsi="Arial" w:cs="Arial"/>
                <w:sz w:val="13"/>
                <w:szCs w:val="13"/>
                <w:lang w:val="es-ES"/>
              </w:rPr>
            </w:pPr>
            <w:r w:rsidRPr="00CF1E8D">
              <w:rPr>
                <w:rFonts w:ascii="Arial" w:eastAsia="Seat Bcn" w:hAnsi="Arial" w:cs="Arial"/>
                <w:sz w:val="13"/>
                <w:szCs w:val="13"/>
                <w:lang w:val="sl-SI" w:bidi="sl-SI"/>
              </w:rPr>
              <w:t xml:space="preserve">Vodja produktnega komuniciranja </w:t>
            </w:r>
          </w:p>
          <w:p w14:paraId="009C5EE5" w14:textId="77777777" w:rsidR="002626BF" w:rsidRPr="00CF1E8D" w:rsidRDefault="002626BF" w:rsidP="00D14B67">
            <w:pPr>
              <w:pStyle w:val="Prrafobsico"/>
              <w:rPr>
                <w:rFonts w:ascii="Arial" w:hAnsi="Arial" w:cs="Arial"/>
                <w:sz w:val="13"/>
                <w:szCs w:val="13"/>
                <w:lang w:val="es-ES"/>
              </w:rPr>
            </w:pPr>
            <w:r w:rsidRPr="00CF1E8D">
              <w:rPr>
                <w:rFonts w:ascii="Arial" w:eastAsia="Seat Bcn" w:hAnsi="Arial" w:cs="Arial"/>
                <w:sz w:val="13"/>
                <w:szCs w:val="13"/>
                <w:lang w:val="sl-SI" w:bidi="sl-SI"/>
              </w:rPr>
              <w:t>M/ +34 659 134 804</w:t>
            </w:r>
          </w:p>
          <w:p w14:paraId="09F12666" w14:textId="77777777" w:rsidR="002626BF" w:rsidRPr="00CF1E8D" w:rsidRDefault="002626BF" w:rsidP="00D14B67">
            <w:pPr>
              <w:pStyle w:val="Prrafobsico"/>
              <w:rPr>
                <w:rFonts w:ascii="Arial" w:hAnsi="Arial" w:cs="Arial"/>
                <w:sz w:val="13"/>
                <w:szCs w:val="13"/>
                <w:lang w:val="en-GB"/>
              </w:rPr>
            </w:pPr>
            <w:hyperlink r:id="rId12" w:history="1">
              <w:r w:rsidRPr="00CF1E8D">
                <w:rPr>
                  <w:rStyle w:val="Hiperpovezava"/>
                  <w:rFonts w:ascii="Arial" w:eastAsia="Seat Bcn" w:hAnsi="Arial" w:cs="Arial"/>
                  <w:sz w:val="13"/>
                  <w:szCs w:val="13"/>
                  <w:lang w:val="sl-SI" w:bidi="sl-SI"/>
                </w:rPr>
                <w:t>Arnaud.hacault@seat.es</w:t>
              </w:r>
            </w:hyperlink>
            <w:r w:rsidRPr="00CF1E8D">
              <w:rPr>
                <w:rFonts w:ascii="Arial" w:eastAsia="Seat Bcn" w:hAnsi="Arial" w:cs="Arial"/>
                <w:sz w:val="13"/>
                <w:szCs w:val="13"/>
                <w:lang w:val="sl-SI" w:bidi="sl-SI"/>
              </w:rPr>
              <w:t xml:space="preserve"> </w:t>
            </w:r>
          </w:p>
          <w:p w14:paraId="035ADB2B" w14:textId="77777777" w:rsidR="002626BF" w:rsidRPr="00CF1E8D" w:rsidRDefault="002626BF" w:rsidP="00D14B67">
            <w:pPr>
              <w:pStyle w:val="Prrafobsico"/>
              <w:rPr>
                <w:rFonts w:ascii="Arial" w:hAnsi="Arial" w:cs="Arial"/>
                <w:sz w:val="13"/>
                <w:szCs w:val="13"/>
                <w:lang w:val="en-GB"/>
              </w:rPr>
            </w:pPr>
            <w:r w:rsidRPr="00CF1E8D">
              <w:rPr>
                <w:rFonts w:ascii="Arial" w:eastAsia="Seat Bcn" w:hAnsi="Arial" w:cs="Arial"/>
                <w:sz w:val="13"/>
                <w:szCs w:val="13"/>
                <w:lang w:val="sl-SI" w:bidi="sl-SI"/>
              </w:rPr>
              <w:t xml:space="preserve"> </w:t>
            </w:r>
          </w:p>
          <w:p w14:paraId="4F96C3DE" w14:textId="77777777" w:rsidR="002626BF" w:rsidRPr="00CF1E8D" w:rsidRDefault="002626BF" w:rsidP="00D14B67">
            <w:pPr>
              <w:pStyle w:val="Prrafobsico"/>
              <w:rPr>
                <w:rFonts w:ascii="Arial" w:hAnsi="Arial" w:cs="Arial"/>
                <w:sz w:val="13"/>
                <w:szCs w:val="13"/>
                <w:lang w:val="en-GB"/>
              </w:rPr>
            </w:pPr>
          </w:p>
        </w:tc>
        <w:tc>
          <w:tcPr>
            <w:tcW w:w="8883" w:type="dxa"/>
          </w:tcPr>
          <w:tbl>
            <w:tblPr>
              <w:tblStyle w:val="Tabelamrea"/>
              <w:tblW w:w="9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45"/>
              <w:gridCol w:w="281"/>
              <w:gridCol w:w="7501"/>
            </w:tblGrid>
            <w:tr w:rsidR="002626BF" w:rsidRPr="00CF1E8D" w14:paraId="0839956C" w14:textId="77777777" w:rsidTr="00D14B67">
              <w:tc>
                <w:tcPr>
                  <w:tcW w:w="2145" w:type="dxa"/>
                </w:tcPr>
                <w:p w14:paraId="65E50987" w14:textId="77777777" w:rsidR="002626BF" w:rsidRPr="00CF1E8D" w:rsidRDefault="002626BF" w:rsidP="00D14B67">
                  <w:pPr>
                    <w:spacing w:line="288" w:lineRule="auto"/>
                    <w:rPr>
                      <w:rFonts w:ascii="Arial" w:hAnsi="Arial" w:cs="Arial"/>
                      <w:vertAlign w:val="subscript"/>
                    </w:rPr>
                  </w:pPr>
                  <w:r w:rsidRPr="00CF1E8D">
                    <w:rPr>
                      <w:rFonts w:ascii="Arial" w:hAnsi="Arial" w:cs="Arial"/>
                      <w:noProof/>
                      <w:lang w:val="sl-SI" w:bidi="sl-SI"/>
                    </w:rPr>
                    <w:drawing>
                      <wp:anchor distT="0" distB="0" distL="114300" distR="114300" simplePos="0" relativeHeight="251658243" behindDoc="1" locked="0" layoutInCell="1" allowOverlap="1" wp14:anchorId="230FA489" wp14:editId="2A27EAAC">
                        <wp:simplePos x="0" y="0"/>
                        <wp:positionH relativeFrom="column">
                          <wp:posOffset>569595</wp:posOffset>
                        </wp:positionH>
                        <wp:positionV relativeFrom="page">
                          <wp:posOffset>0</wp:posOffset>
                        </wp:positionV>
                        <wp:extent cx="717550" cy="764540"/>
                        <wp:effectExtent l="0" t="0" r="6350" b="0"/>
                        <wp:wrapSquare wrapText="bothSides"/>
                        <wp:docPr id="10" name="Imagen 10" descr="Mujer sonriendo con pelo larg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Mujer sonriendo con pelo largo&#10;&#10;El contenido generado por IA puede ser incorrecto."/>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6102" b="22897"/>
                                <a:stretch/>
                              </pic:blipFill>
                              <pic:spPr bwMode="auto">
                                <a:xfrm>
                                  <a:off x="0" y="0"/>
                                  <a:ext cx="717550" cy="764540"/>
                                </a:xfrm>
                                <a:prstGeom prst="flowChartConnector">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1" w:type="dxa"/>
                </w:tcPr>
                <w:p w14:paraId="1EAB7B87" w14:textId="77777777" w:rsidR="002626BF" w:rsidRPr="00CF1E8D" w:rsidRDefault="002626BF" w:rsidP="00D14B67">
                  <w:pPr>
                    <w:spacing w:line="288" w:lineRule="auto"/>
                    <w:rPr>
                      <w:rFonts w:ascii="Arial" w:hAnsi="Arial" w:cs="Arial"/>
                      <w:vertAlign w:val="subscript"/>
                    </w:rPr>
                  </w:pPr>
                </w:p>
              </w:tc>
              <w:tc>
                <w:tcPr>
                  <w:tcW w:w="7501" w:type="dxa"/>
                </w:tcPr>
                <w:p w14:paraId="33AEAAB5" w14:textId="77777777" w:rsidR="002626BF" w:rsidRPr="00CF1E8D" w:rsidRDefault="002626BF" w:rsidP="00D14B67">
                  <w:pPr>
                    <w:pStyle w:val="Prrafobsico"/>
                    <w:rPr>
                      <w:rFonts w:ascii="Arial" w:hAnsi="Arial" w:cs="Arial"/>
                      <w:b/>
                      <w:sz w:val="16"/>
                      <w:szCs w:val="16"/>
                      <w:lang w:val="es-ES"/>
                    </w:rPr>
                  </w:pPr>
                  <w:proofErr w:type="spellStart"/>
                  <w:r w:rsidRPr="00CF1E8D">
                    <w:rPr>
                      <w:rFonts w:ascii="Arial" w:eastAsia="Seat Bcn" w:hAnsi="Arial" w:cs="Arial"/>
                      <w:b/>
                      <w:sz w:val="16"/>
                      <w:szCs w:val="16"/>
                      <w:lang w:val="sl-SI" w:bidi="sl-SI"/>
                    </w:rPr>
                    <w:t>Loreto</w:t>
                  </w:r>
                  <w:proofErr w:type="spellEnd"/>
                  <w:r w:rsidRPr="00CF1E8D">
                    <w:rPr>
                      <w:rFonts w:ascii="Arial" w:eastAsia="Seat Bcn" w:hAnsi="Arial" w:cs="Arial"/>
                      <w:b/>
                      <w:sz w:val="16"/>
                      <w:szCs w:val="16"/>
                      <w:lang w:val="sl-SI" w:bidi="sl-SI"/>
                    </w:rPr>
                    <w:t xml:space="preserve"> </w:t>
                  </w:r>
                  <w:proofErr w:type="spellStart"/>
                  <w:r w:rsidRPr="00CF1E8D">
                    <w:rPr>
                      <w:rFonts w:ascii="Arial" w:eastAsia="Seat Bcn" w:hAnsi="Arial" w:cs="Arial"/>
                      <w:b/>
                      <w:sz w:val="16"/>
                      <w:szCs w:val="16"/>
                      <w:lang w:val="sl-SI" w:bidi="sl-SI"/>
                    </w:rPr>
                    <w:t>Navio</w:t>
                  </w:r>
                  <w:proofErr w:type="spellEnd"/>
                </w:p>
                <w:p w14:paraId="4ED7B23A" w14:textId="77777777" w:rsidR="002626BF" w:rsidRPr="00CF1E8D" w:rsidRDefault="002626BF" w:rsidP="00D14B67">
                  <w:pPr>
                    <w:pStyle w:val="Prrafobsico"/>
                    <w:rPr>
                      <w:rFonts w:ascii="Arial" w:hAnsi="Arial" w:cs="Arial"/>
                      <w:sz w:val="13"/>
                      <w:szCs w:val="13"/>
                      <w:lang w:val="es-ES"/>
                    </w:rPr>
                  </w:pPr>
                  <w:r w:rsidRPr="00CF1E8D">
                    <w:rPr>
                      <w:rFonts w:ascii="Arial" w:eastAsia="Seat Bcn" w:hAnsi="Arial" w:cs="Arial"/>
                      <w:sz w:val="13"/>
                      <w:szCs w:val="13"/>
                      <w:lang w:val="sl-SI" w:bidi="sl-SI"/>
                    </w:rPr>
                    <w:t xml:space="preserve">Produktno komuniciranje </w:t>
                  </w:r>
                </w:p>
                <w:p w14:paraId="43DD380E" w14:textId="77777777" w:rsidR="002626BF" w:rsidRPr="00CF1E8D" w:rsidRDefault="002626BF" w:rsidP="00D14B67">
                  <w:pPr>
                    <w:pStyle w:val="Prrafobsico"/>
                    <w:rPr>
                      <w:rFonts w:ascii="Arial" w:hAnsi="Arial" w:cs="Arial"/>
                      <w:sz w:val="13"/>
                      <w:szCs w:val="13"/>
                      <w:lang w:val="es-ES"/>
                    </w:rPr>
                  </w:pPr>
                  <w:r w:rsidRPr="00CF1E8D">
                    <w:rPr>
                      <w:rFonts w:ascii="Arial" w:eastAsia="Seat Bcn" w:hAnsi="Arial" w:cs="Arial"/>
                      <w:sz w:val="13"/>
                      <w:szCs w:val="13"/>
                      <w:lang w:val="sl-SI" w:bidi="sl-SI"/>
                    </w:rPr>
                    <w:t>M/ +34 660 220 893</w:t>
                  </w:r>
                </w:p>
                <w:p w14:paraId="18BC5AE3" w14:textId="77777777" w:rsidR="002626BF" w:rsidRPr="00CF1E8D" w:rsidRDefault="002626BF" w:rsidP="00D14B67">
                  <w:pPr>
                    <w:pStyle w:val="Prrafobsico"/>
                    <w:rPr>
                      <w:rFonts w:ascii="Arial" w:hAnsi="Arial" w:cs="Arial"/>
                      <w:sz w:val="13"/>
                      <w:szCs w:val="13"/>
                      <w:lang w:val="en-GB"/>
                    </w:rPr>
                  </w:pPr>
                  <w:hyperlink r:id="rId14" w:history="1">
                    <w:r w:rsidRPr="00CF1E8D">
                      <w:rPr>
                        <w:rStyle w:val="Hiperpovezava"/>
                        <w:rFonts w:ascii="Arial" w:eastAsia="Seat Bcn" w:hAnsi="Arial" w:cs="Arial"/>
                        <w:sz w:val="13"/>
                        <w:szCs w:val="13"/>
                        <w:lang w:val="sl-SI" w:bidi="sl-SI"/>
                      </w:rPr>
                      <w:t>loreto.navio@seat.es</w:t>
                    </w:r>
                  </w:hyperlink>
                  <w:r w:rsidRPr="00CF1E8D">
                    <w:rPr>
                      <w:rFonts w:ascii="Arial" w:eastAsia="Seat Bcn" w:hAnsi="Arial" w:cs="Arial"/>
                      <w:sz w:val="13"/>
                      <w:szCs w:val="13"/>
                      <w:lang w:val="sl-SI" w:bidi="sl-SI"/>
                    </w:rPr>
                    <w:t xml:space="preserve"> </w:t>
                  </w:r>
                </w:p>
                <w:p w14:paraId="0CF77C3A" w14:textId="77777777" w:rsidR="002626BF" w:rsidRPr="00CF1E8D" w:rsidRDefault="002626BF" w:rsidP="00D14B67">
                  <w:pPr>
                    <w:pStyle w:val="Prrafobsico"/>
                    <w:rPr>
                      <w:rFonts w:ascii="Arial" w:hAnsi="Arial" w:cs="Arial"/>
                      <w:sz w:val="13"/>
                      <w:szCs w:val="13"/>
                      <w:lang w:val="en-GB"/>
                    </w:rPr>
                  </w:pPr>
                  <w:r w:rsidRPr="00CF1E8D">
                    <w:rPr>
                      <w:rFonts w:ascii="Arial" w:eastAsia="Seat Bcn" w:hAnsi="Arial" w:cs="Arial"/>
                      <w:sz w:val="13"/>
                      <w:szCs w:val="13"/>
                      <w:lang w:val="sl-SI" w:bidi="sl-SI"/>
                    </w:rPr>
                    <w:t xml:space="preserve"> </w:t>
                  </w:r>
                </w:p>
                <w:p w14:paraId="0D6574AC" w14:textId="77777777" w:rsidR="002626BF" w:rsidRPr="00CF1E8D" w:rsidRDefault="002626BF" w:rsidP="00D14B67">
                  <w:pPr>
                    <w:pStyle w:val="Prrafobsico"/>
                    <w:rPr>
                      <w:rFonts w:ascii="Arial" w:hAnsi="Arial" w:cs="Arial"/>
                      <w:sz w:val="13"/>
                      <w:szCs w:val="13"/>
                      <w:lang w:val="en-GB"/>
                    </w:rPr>
                  </w:pPr>
                </w:p>
              </w:tc>
            </w:tr>
          </w:tbl>
          <w:p w14:paraId="242606C9" w14:textId="77777777" w:rsidR="002626BF" w:rsidRPr="00CF1E8D" w:rsidRDefault="002626BF" w:rsidP="00D14B67">
            <w:pPr>
              <w:pStyle w:val="Prrafobsico"/>
              <w:rPr>
                <w:rFonts w:ascii="Arial" w:hAnsi="Arial" w:cs="Arial"/>
                <w:b/>
                <w:sz w:val="16"/>
                <w:szCs w:val="16"/>
                <w:lang w:val="en-GB"/>
              </w:rPr>
            </w:pPr>
          </w:p>
        </w:tc>
      </w:tr>
      <w:tr w:rsidR="002626BF" w:rsidRPr="00CF1E8D" w14:paraId="426E0B5A" w14:textId="77777777" w:rsidTr="00D14B67">
        <w:tc>
          <w:tcPr>
            <w:tcW w:w="236" w:type="dxa"/>
          </w:tcPr>
          <w:p w14:paraId="447BCA4A" w14:textId="77777777" w:rsidR="002626BF" w:rsidRPr="00CF1E8D" w:rsidRDefault="002626BF" w:rsidP="00D14B67">
            <w:pPr>
              <w:spacing w:line="288" w:lineRule="auto"/>
              <w:rPr>
                <w:rFonts w:ascii="Arial" w:hAnsi="Arial" w:cs="Arial"/>
                <w:vertAlign w:val="subscript"/>
              </w:rPr>
            </w:pPr>
          </w:p>
        </w:tc>
        <w:tc>
          <w:tcPr>
            <w:tcW w:w="898" w:type="dxa"/>
          </w:tcPr>
          <w:p w14:paraId="5C0C5678" w14:textId="77777777" w:rsidR="002626BF" w:rsidRPr="00CF1E8D" w:rsidRDefault="002626BF" w:rsidP="00D14B67">
            <w:pPr>
              <w:spacing w:line="288" w:lineRule="auto"/>
              <w:rPr>
                <w:rFonts w:ascii="Arial" w:hAnsi="Arial" w:cs="Arial"/>
                <w:lang w:eastAsia="es-ES"/>
              </w:rPr>
            </w:pPr>
            <w:r w:rsidRPr="00CF1E8D">
              <w:rPr>
                <w:rFonts w:ascii="Arial" w:hAnsi="Arial" w:cs="Arial"/>
                <w:noProof/>
                <w:lang w:val="sl-SI" w:bidi="sl-SI"/>
              </w:rPr>
              <mc:AlternateContent>
                <mc:Choice Requires="wps">
                  <w:drawing>
                    <wp:anchor distT="0" distB="0" distL="114300" distR="114300" simplePos="0" relativeHeight="251658242" behindDoc="0" locked="0" layoutInCell="1" allowOverlap="1" wp14:anchorId="58628639" wp14:editId="56C42C52">
                      <wp:simplePos x="0" y="0"/>
                      <wp:positionH relativeFrom="margin">
                        <wp:posOffset>-218440</wp:posOffset>
                      </wp:positionH>
                      <wp:positionV relativeFrom="paragraph">
                        <wp:posOffset>45277</wp:posOffset>
                      </wp:positionV>
                      <wp:extent cx="1155940" cy="224287"/>
                      <wp:effectExtent l="0" t="0" r="25400" b="23495"/>
                      <wp:wrapNone/>
                      <wp:docPr id="1897539989" name="Rectángulo 1897539989">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5940" cy="224287"/>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288E6243" w14:textId="77777777" w:rsidR="002626BF" w:rsidRPr="000E4015" w:rsidRDefault="002626BF" w:rsidP="002626BF">
                                  <w:pPr>
                                    <w:jc w:val="center"/>
                                    <w:rPr>
                                      <w:rFonts w:ascii="Seat Bcn Black" w:hAnsi="Seat Bcn Black"/>
                                      <w:color w:val="000000" w:themeColor="text1"/>
                                      <w:sz w:val="14"/>
                                      <w:szCs w:val="14"/>
                                    </w:rPr>
                                  </w:pPr>
                                  <w:r>
                                    <w:fldChar w:fldCharType="begin"/>
                                  </w:r>
                                  <w:r>
                                    <w:instrText>HYPERLINK "https://www.seat-cupra-mediacenter.com/"</w:instrText>
                                  </w:r>
                                  <w:r>
                                    <w:fldChar w:fldCharType="separate"/>
                                  </w:r>
                                  <w:r w:rsidRPr="000E4015">
                                    <w:rPr>
                                      <w:rStyle w:val="Hiperpovezava"/>
                                      <w:rFonts w:ascii="Seat Bcn Black" w:eastAsia="Seat Bcn Black" w:hAnsi="Seat Bcn Black" w:cs="Seat Bcn Black"/>
                                      <w:color w:val="000000" w:themeColor="text1"/>
                                      <w:sz w:val="14"/>
                                      <w:szCs w:val="14"/>
                                      <w:u w:val="none"/>
                                      <w:lang w:val="sl-SI" w:bidi="sl-SI"/>
                                    </w:rPr>
                                    <w:t xml:space="preserve">SEAT </w:t>
                                  </w:r>
                                  <w:proofErr w:type="spellStart"/>
                                  <w:r w:rsidRPr="000E4015">
                                    <w:rPr>
                                      <w:rStyle w:val="Hiperpovezava"/>
                                      <w:rFonts w:ascii="Seat Bcn Black" w:eastAsia="Seat Bcn Black" w:hAnsi="Seat Bcn Black" w:cs="Seat Bcn Black"/>
                                      <w:color w:val="000000" w:themeColor="text1"/>
                                      <w:sz w:val="14"/>
                                      <w:szCs w:val="14"/>
                                      <w:u w:val="none"/>
                                      <w:lang w:val="sl-SI" w:bidi="sl-SI"/>
                                    </w:rPr>
                                    <w:t>Mediacenter</w:t>
                                  </w:r>
                                  <w:proofErr w:type="spellEnd"/>
                                  <w: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628639" id="Rectángulo 1897539989" o:spid="_x0000_s1026" href="http://www.seat-mediacenter.com/" style="position:absolute;margin-left:-17.2pt;margin-top:3.55pt;width:91pt;height:17.6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" o:button="t" fillcolor="white [3201]" strokecolor="black [3200]" strokeweight=".5pt">
                      <v:fill o:detectmouseclick="t"/>
                      <v:path arrowok="t"/>
                      <v:textbox>
                        <w:txbxContent>
                          <w:p w14:paraId="288E6243" w14:textId="77777777" w:rsidR="002626BF" w:rsidRPr="000E4015" w:rsidRDefault="002626BF" w:rsidP="002626BF">
                            <w:pPr>
                              <w:jc w:val="center"/>
                              <w:rPr>
                                <w:rFonts w:ascii="Seat Bcn Black" w:hAnsi="Seat Bcn Black"/>
                                <w:color w:val="000000" w:themeColor="text1"/>
                                <w:sz w:val="14"/>
                                <w:szCs w:val="14"/>
                              </w:rPr>
                            </w:pPr>
                            <w:r>
                              <w:fldChar w:fldCharType="begin"/>
                            </w:r>
                            <w:r>
                              <w:instrText>HYPERLINK "https://www.seat-cupra-mediacenter.com/"</w:instrText>
                            </w:r>
                            <w:r>
                              <w:fldChar w:fldCharType="separate"/>
                            </w:r>
                            <w:r w:rsidRPr="000E4015">
                              <w:rPr>
                                <w:rStyle w:val="Hiperpovezava"/>
                                <w:rFonts w:ascii="Seat Bcn Black" w:eastAsia="Seat Bcn Black" w:hAnsi="Seat Bcn Black" w:cs="Seat Bcn Black"/>
                                <w:color w:val="000000" w:themeColor="text1"/>
                                <w:sz w:val="14"/>
                                <w:szCs w:val="14"/>
                                <w:u w:val="none"/>
                                <w:lang w:val="sl-SI" w:bidi="sl-SI"/>
                              </w:rPr>
                              <w:t xml:space="preserve">SEAT </w:t>
                            </w:r>
                            <w:proofErr w:type="spellStart"/>
                            <w:r w:rsidRPr="000E4015">
                              <w:rPr>
                                <w:rStyle w:val="Hiperpovezava"/>
                                <w:rFonts w:ascii="Seat Bcn Black" w:eastAsia="Seat Bcn Black" w:hAnsi="Seat Bcn Black" w:cs="Seat Bcn Black"/>
                                <w:color w:val="000000" w:themeColor="text1"/>
                                <w:sz w:val="14"/>
                                <w:szCs w:val="14"/>
                                <w:u w:val="none"/>
                                <w:lang w:val="sl-SI" w:bidi="sl-SI"/>
                              </w:rPr>
                              <w:t>Mediacenter</w:t>
                            </w:r>
                            <w:proofErr w:type="spellEnd"/>
                            <w:r>
                              <w:fldChar w:fldCharType="end"/>
                            </w:r>
                          </w:p>
                        </w:txbxContent>
                      </v:textbox>
                      <w10:wrap anchorx="margin"/>
                    </v:rect>
                  </w:pict>
                </mc:Fallback>
              </mc:AlternateContent>
            </w:r>
          </w:p>
        </w:tc>
        <w:tc>
          <w:tcPr>
            <w:tcW w:w="2268" w:type="dxa"/>
          </w:tcPr>
          <w:p w14:paraId="605E0E69" w14:textId="77777777" w:rsidR="002626BF" w:rsidRPr="00CF1E8D" w:rsidRDefault="002626BF" w:rsidP="00D14B67">
            <w:pPr>
              <w:pStyle w:val="Prrafobsico"/>
              <w:rPr>
                <w:rFonts w:ascii="Arial" w:hAnsi="Arial" w:cs="Arial"/>
                <w:b/>
                <w:sz w:val="16"/>
                <w:szCs w:val="16"/>
                <w:lang w:val="en-GB"/>
              </w:rPr>
            </w:pPr>
          </w:p>
        </w:tc>
        <w:tc>
          <w:tcPr>
            <w:tcW w:w="8883" w:type="dxa"/>
          </w:tcPr>
          <w:p w14:paraId="135BC3AA" w14:textId="77777777" w:rsidR="002626BF" w:rsidRPr="00CF1E8D" w:rsidRDefault="002626BF" w:rsidP="00D14B67">
            <w:pPr>
              <w:spacing w:line="288" w:lineRule="auto"/>
              <w:rPr>
                <w:rFonts w:ascii="Arial" w:hAnsi="Arial" w:cs="Arial"/>
              </w:rPr>
            </w:pPr>
          </w:p>
        </w:tc>
      </w:tr>
    </w:tbl>
    <w:p w14:paraId="12B65730" w14:textId="77777777" w:rsidR="002626BF" w:rsidRPr="00CF1E8D" w:rsidRDefault="002626BF" w:rsidP="002626BF">
      <w:pPr>
        <w:spacing w:line="288" w:lineRule="auto"/>
        <w:rPr>
          <w:rFonts w:ascii="Arial" w:hAnsi="Arial" w:cs="Arial"/>
          <w:vertAlign w:val="subscript"/>
        </w:rPr>
      </w:pPr>
      <w:r w:rsidRPr="00CF1E8D">
        <w:rPr>
          <w:rFonts w:ascii="Arial" w:hAnsi="Arial" w:cs="Arial"/>
          <w:noProof/>
          <w:vertAlign w:val="subscript"/>
          <w:lang w:val="sl-SI" w:bidi="sl-SI"/>
        </w:rPr>
        <w:drawing>
          <wp:anchor distT="0" distB="0" distL="114300" distR="114300" simplePos="0" relativeHeight="251658241" behindDoc="0" locked="0" layoutInCell="1" allowOverlap="1" wp14:anchorId="3EE52A0B" wp14:editId="788AC32E">
            <wp:simplePos x="0" y="0"/>
            <wp:positionH relativeFrom="margin">
              <wp:posOffset>283401</wp:posOffset>
            </wp:positionH>
            <wp:positionV relativeFrom="paragraph">
              <wp:posOffset>13335</wp:posOffset>
            </wp:positionV>
            <wp:extent cx="269240" cy="284480"/>
            <wp:effectExtent l="0" t="0" r="0" b="1270"/>
            <wp:wrapNone/>
            <wp:docPr id="9" name="Imagen 9" descr="Daniel Disk:Users:Imac_16:Desktop:logos.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Daniel Disk:Users:Imac_16:Desktop:logos.png">
                      <a:hlinkClick r:id="rId16"/>
                    </pic:cNvPr>
                    <pic:cNvPicPr>
                      <a:picLocks noChangeAspect="1" noChangeArrowheads="1"/>
                    </pic:cNvPicPr>
                  </pic:nvPicPr>
                  <pic:blipFill rotWithShape="1">
                    <a:blip r:embed="rId17" cstate="hqprint">
                      <a:extLst>
                        <a:ext uri="{28A0092B-C50C-407E-A947-70E740481C1C}">
                          <a14:useLocalDpi xmlns:a14="http://schemas.microsoft.com/office/drawing/2010/main"/>
                        </a:ext>
                      </a:extLst>
                    </a:blip>
                    <a:srcRect t="-13814" b="-10371"/>
                    <a:stretch/>
                  </pic:blipFill>
                  <pic:spPr bwMode="auto">
                    <a:xfrm>
                      <a:off x="0" y="0"/>
                      <a:ext cx="269240" cy="284480"/>
                    </a:xfrm>
                    <a:prstGeom prst="rect">
                      <a:avLst/>
                    </a:prstGeom>
                    <a:noFill/>
                    <a:ln>
                      <a:noFill/>
                    </a:ln>
                    <a:extLst>
                      <a:ext uri="{53640926-AAD7-44D8-BBD7-CCE9431645EC}">
                        <a14:shadowObscured xmlns:a14="http://schemas.microsoft.com/office/drawing/2010/main"/>
                      </a:ext>
                    </a:extLst>
                  </pic:spPr>
                </pic:pic>
              </a:graphicData>
            </a:graphic>
          </wp:anchor>
        </w:drawing>
      </w:r>
      <w:r w:rsidRPr="00CF1E8D">
        <w:rPr>
          <w:rFonts w:ascii="Arial" w:hAnsi="Arial" w:cs="Arial"/>
          <w:noProof/>
          <w:vertAlign w:val="subscript"/>
          <w:lang w:val="sl-SI" w:bidi="sl-SI"/>
        </w:rPr>
        <w:drawing>
          <wp:anchor distT="0" distB="0" distL="114300" distR="114300" simplePos="0" relativeHeight="251658240" behindDoc="0" locked="0" layoutInCell="1" allowOverlap="1" wp14:anchorId="7E6EBE15" wp14:editId="797F2DED">
            <wp:simplePos x="0" y="0"/>
            <wp:positionH relativeFrom="column">
              <wp:posOffset>618263</wp:posOffset>
            </wp:positionH>
            <wp:positionV relativeFrom="paragraph">
              <wp:posOffset>25400</wp:posOffset>
            </wp:positionV>
            <wp:extent cx="265654" cy="273909"/>
            <wp:effectExtent l="0" t="0" r="1270" b="0"/>
            <wp:wrapNone/>
            <wp:docPr id="13" name="Imagen 13" descr="Daniel Disk:Users:Imac_16:Desktop:logo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niel Disk:Users:Imac_16:Desktop:logos.png"/>
                    <pic:cNvPicPr>
                      <a:picLocks noChangeAspect="1" noChangeArrowheads="1"/>
                    </pic:cNvPicPr>
                  </pic:nvPicPr>
                  <pic:blipFill rotWithShape="1">
                    <a:blip r:embed="rId19" cstate="print">
                      <a:extLst>
                        <a:ext uri="{28A0092B-C50C-407E-A947-70E740481C1C}">
                          <a14:useLocalDpi xmlns:a14="http://schemas.microsoft.com/office/drawing/2010/main"/>
                        </a:ext>
                      </a:extLst>
                    </a:blip>
                    <a:srcRect l="53130" t="-9203" b="-10052"/>
                    <a:stretch/>
                  </pic:blipFill>
                  <pic:spPr bwMode="auto">
                    <a:xfrm>
                      <a:off x="0" y="0"/>
                      <a:ext cx="265654" cy="273909"/>
                    </a:xfrm>
                    <a:prstGeom prst="rect">
                      <a:avLst/>
                    </a:prstGeom>
                    <a:noFill/>
                    <a:ln>
                      <a:noFill/>
                    </a:ln>
                    <a:extLst>
                      <a:ext uri="{53640926-AAD7-44D8-BBD7-CCE9431645EC}">
                        <a14:shadowObscured xmlns:a14="http://schemas.microsoft.com/office/drawing/2010/main"/>
                      </a:ext>
                    </a:extLst>
                  </pic:spPr>
                </pic:pic>
              </a:graphicData>
            </a:graphic>
          </wp:anchor>
        </w:drawing>
      </w:r>
    </w:p>
    <w:p w14:paraId="783B7798" w14:textId="77777777" w:rsidR="002626BF" w:rsidRPr="00CF1E8D" w:rsidRDefault="002626BF" w:rsidP="002626BF">
      <w:pPr>
        <w:spacing w:after="0" w:line="240" w:lineRule="auto"/>
        <w:rPr>
          <w:rFonts w:ascii="Arial" w:hAnsi="Arial" w:cs="Arial"/>
          <w:vertAlign w:val="subscript"/>
        </w:rPr>
      </w:pPr>
    </w:p>
    <w:p w14:paraId="3F44460D" w14:textId="77777777" w:rsidR="003C5DAE" w:rsidRPr="00CF1E8D" w:rsidRDefault="003C5DAE" w:rsidP="003C5DAE">
      <w:pPr>
        <w:pStyle w:val="Boilerplate"/>
        <w:spacing w:line="288" w:lineRule="auto"/>
        <w:rPr>
          <w:rFonts w:ascii="Arial" w:hAnsi="Arial" w:cs="Arial"/>
          <w:lang w:val="en-GB"/>
        </w:rPr>
      </w:pPr>
    </w:p>
    <w:p w14:paraId="00EBB7BD" w14:textId="77777777" w:rsidR="00A318F8" w:rsidRPr="00CF1E8D" w:rsidRDefault="00A318F8" w:rsidP="003C5DAE">
      <w:pPr>
        <w:pStyle w:val="Boilerplate"/>
        <w:spacing w:line="288" w:lineRule="auto"/>
        <w:rPr>
          <w:rFonts w:ascii="Arial" w:hAnsi="Arial" w:cs="Arial"/>
          <w:lang w:val="en-GB"/>
        </w:rPr>
      </w:pPr>
    </w:p>
    <w:p w14:paraId="57F3EE6C" w14:textId="77777777" w:rsidR="00A318F8" w:rsidRPr="00CF1E8D" w:rsidRDefault="00A318F8" w:rsidP="003C5DAE">
      <w:pPr>
        <w:pStyle w:val="Boilerplate"/>
        <w:spacing w:line="288" w:lineRule="auto"/>
        <w:rPr>
          <w:rFonts w:ascii="Arial" w:hAnsi="Arial" w:cs="Arial"/>
          <w:lang w:val="en-GB"/>
        </w:rPr>
      </w:pPr>
    </w:p>
    <w:p w14:paraId="2E8CE266" w14:textId="77777777" w:rsidR="005A2FA0" w:rsidRPr="00CF1E8D" w:rsidRDefault="005A2FA0" w:rsidP="005A2FA0">
      <w:pPr>
        <w:rPr>
          <w:rFonts w:ascii="Arial" w:eastAsia="Seat Bcn" w:hAnsi="Arial" w:cs="Arial"/>
          <w:b/>
          <w:sz w:val="30"/>
          <w:szCs w:val="30"/>
          <w:lang w:val="sl-SI" w:bidi="sl-SI"/>
        </w:rPr>
      </w:pPr>
      <w:r w:rsidRPr="00CF1E8D">
        <w:rPr>
          <w:rFonts w:ascii="Arial" w:eastAsia="Seat Bcn" w:hAnsi="Arial" w:cs="Arial"/>
          <w:b/>
          <w:noProof/>
          <w:sz w:val="30"/>
          <w:szCs w:val="30"/>
          <w:lang w:val="sl-SI" w:bidi="sl-SI"/>
        </w:rPr>
        <w:lastRenderedPageBreak/>
        <mc:AlternateContent>
          <mc:Choice Requires="wps">
            <w:drawing>
              <wp:anchor distT="45720" distB="45720" distL="114300" distR="114300" simplePos="0" relativeHeight="251658246" behindDoc="0" locked="0" layoutInCell="1" hidden="0" allowOverlap="1" wp14:anchorId="70C02C59" wp14:editId="17724EB7">
                <wp:simplePos x="0" y="0"/>
                <wp:positionH relativeFrom="margin">
                  <wp:align>right</wp:align>
                </wp:positionH>
                <wp:positionV relativeFrom="paragraph">
                  <wp:posOffset>445770</wp:posOffset>
                </wp:positionV>
                <wp:extent cx="2170430" cy="724535"/>
                <wp:effectExtent l="0" t="0" r="1270" b="0"/>
                <wp:wrapSquare wrapText="bothSides" distT="45720" distB="45720" distL="114300" distR="114300"/>
                <wp:docPr id="160056242" name="Rectángulo 220"/>
                <wp:cNvGraphicFramePr/>
                <a:graphic xmlns:a="http://schemas.openxmlformats.org/drawingml/2006/main">
                  <a:graphicData uri="http://schemas.microsoft.com/office/word/2010/wordprocessingShape">
                    <wps:wsp>
                      <wps:cNvSpPr/>
                      <wps:spPr>
                        <a:xfrm>
                          <a:off x="0" y="0"/>
                          <a:ext cx="2170430" cy="724535"/>
                        </a:xfrm>
                        <a:prstGeom prst="rect">
                          <a:avLst/>
                        </a:prstGeom>
                        <a:solidFill>
                          <a:srgbClr val="FFFFFF"/>
                        </a:solidFill>
                        <a:ln>
                          <a:noFill/>
                        </a:ln>
                      </wps:spPr>
                      <wps:txbx>
                        <w:txbxContent>
                          <w:p w14:paraId="2F4C71B6" w14:textId="77777777" w:rsidR="005A2FA0" w:rsidRPr="00CF1E8D" w:rsidRDefault="005A2FA0" w:rsidP="00CB0377">
                            <w:pPr>
                              <w:spacing w:after="0" w:line="288" w:lineRule="auto"/>
                              <w:textDirection w:val="btLr"/>
                              <w:rPr>
                                <w:rFonts w:ascii="Arial" w:hAnsi="Arial" w:cs="Arial"/>
                                <w:lang w:val="it-IT"/>
                              </w:rPr>
                            </w:pPr>
                            <w:r w:rsidRPr="00CF1E8D">
                              <w:rPr>
                                <w:rFonts w:ascii="Arial" w:eastAsia="Seat Bcn" w:hAnsi="Arial" w:cs="Arial"/>
                                <w:b/>
                                <w:color w:val="000000"/>
                                <w:sz w:val="16"/>
                                <w:lang w:val="sl-SI" w:bidi="sl-SI"/>
                              </w:rPr>
                              <w:t>Metka Bokal</w:t>
                            </w:r>
                          </w:p>
                          <w:p w14:paraId="22B30F10" w14:textId="77777777" w:rsidR="005A2FA0" w:rsidRPr="00CF1E8D" w:rsidRDefault="005A2FA0" w:rsidP="00CB0377">
                            <w:pPr>
                              <w:spacing w:after="0"/>
                              <w:rPr>
                                <w:rFonts w:ascii="Arial" w:eastAsia="Seat Bcn" w:hAnsi="Arial" w:cs="Arial"/>
                                <w:color w:val="000000"/>
                                <w:sz w:val="13"/>
                                <w:lang w:val="en-US"/>
                              </w:rPr>
                            </w:pPr>
                            <w:r w:rsidRPr="00CF1E8D">
                              <w:rPr>
                                <w:rFonts w:ascii="Arial" w:eastAsia="Seat Bcn" w:hAnsi="Arial" w:cs="Arial"/>
                                <w:color w:val="000000"/>
                                <w:sz w:val="13"/>
                                <w:lang w:val="sl-SI" w:bidi="sl-SI"/>
                              </w:rPr>
                              <w:t>Odnosi z mediji SEAT</w:t>
                            </w:r>
                          </w:p>
                          <w:p w14:paraId="4A559847" w14:textId="77777777" w:rsidR="005A2FA0" w:rsidRPr="00CF1E8D" w:rsidRDefault="005A2FA0" w:rsidP="00CB0377">
                            <w:pPr>
                              <w:spacing w:after="0"/>
                              <w:rPr>
                                <w:rFonts w:ascii="Arial" w:hAnsi="Arial" w:cs="Arial"/>
                                <w:lang w:val="it-IT"/>
                              </w:rPr>
                            </w:pPr>
                            <w:r w:rsidRPr="00CF1E8D">
                              <w:rPr>
                                <w:rFonts w:ascii="Arial" w:eastAsia="Seat Bcn" w:hAnsi="Arial" w:cs="Arial"/>
                                <w:color w:val="000000"/>
                                <w:sz w:val="13"/>
                                <w:lang w:val="sl-SI" w:bidi="sl-SI"/>
                              </w:rPr>
                              <w:t>T: +386 1 5825 280</w:t>
                            </w:r>
                          </w:p>
                          <w:p w14:paraId="50BFAFDD" w14:textId="77777777" w:rsidR="005A2FA0" w:rsidRPr="00CF1E8D" w:rsidRDefault="005A2FA0" w:rsidP="005A2FA0">
                            <w:pPr>
                              <w:spacing w:line="258" w:lineRule="auto"/>
                              <w:textDirection w:val="btLr"/>
                              <w:rPr>
                                <w:rFonts w:ascii="Arial" w:hAnsi="Arial" w:cs="Arial"/>
                                <w:lang w:val="es-ES"/>
                              </w:rPr>
                            </w:pPr>
                            <w:hyperlink r:id="rId20" w:history="1">
                              <w:r w:rsidRPr="00CF1E8D">
                                <w:rPr>
                                  <w:rStyle w:val="Hiperpovezava"/>
                                  <w:rFonts w:ascii="Arial" w:eastAsia="Seat Bcn" w:hAnsi="Arial" w:cs="Arial"/>
                                  <w:sz w:val="13"/>
                                  <w:lang w:val="sl-SI" w:bidi="sl-SI"/>
                                </w:rPr>
                                <w:t>metka.bokal@porsche.si</w:t>
                              </w:r>
                            </w:hyperlink>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0C02C59" id="Rectángulo 220" o:spid="_x0000_s1027" style="position:absolute;margin-left:119.7pt;margin-top:35.1pt;width:170.9pt;height:57.05pt;z-index:25165824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" stroked="f">
                <v:textbox inset="2.53958mm,1.2694mm,2.53958mm,1.2694mm">
                  <w:txbxContent>
                    <w:p w14:paraId="2F4C71B6" w14:textId="77777777" w:rsidR="005A2FA0" w:rsidRPr="00CF1E8D" w:rsidRDefault="005A2FA0" w:rsidP="00CB0377">
                      <w:pPr>
                        <w:spacing w:after="0" w:line="288" w:lineRule="auto"/>
                        <w:textDirection w:val="btLr"/>
                        <w:rPr>
                          <w:rFonts w:ascii="Arial" w:hAnsi="Arial" w:cs="Arial"/>
                          <w:lang w:val="it-IT"/>
                        </w:rPr>
                      </w:pPr>
                      <w:r w:rsidRPr="00CF1E8D">
                        <w:rPr>
                          <w:rFonts w:ascii="Arial" w:eastAsia="Seat Bcn" w:hAnsi="Arial" w:cs="Arial"/>
                          <w:b/>
                          <w:color w:val="000000"/>
                          <w:sz w:val="16"/>
                          <w:lang w:val="sl-SI" w:bidi="sl-SI"/>
                        </w:rPr>
                        <w:t>Metka Bokal</w:t>
                      </w:r>
                    </w:p>
                    <w:p w14:paraId="22B30F10" w14:textId="77777777" w:rsidR="005A2FA0" w:rsidRPr="00CF1E8D" w:rsidRDefault="005A2FA0" w:rsidP="00CB0377">
                      <w:pPr>
                        <w:spacing w:after="0"/>
                        <w:rPr>
                          <w:rFonts w:ascii="Arial" w:eastAsia="Seat Bcn" w:hAnsi="Arial" w:cs="Arial"/>
                          <w:color w:val="000000"/>
                          <w:sz w:val="13"/>
                          <w:lang w:val="en-US"/>
                        </w:rPr>
                      </w:pPr>
                      <w:r w:rsidRPr="00CF1E8D">
                        <w:rPr>
                          <w:rFonts w:ascii="Arial" w:eastAsia="Seat Bcn" w:hAnsi="Arial" w:cs="Arial"/>
                          <w:color w:val="000000"/>
                          <w:sz w:val="13"/>
                          <w:lang w:val="sl-SI" w:bidi="sl-SI"/>
                        </w:rPr>
                        <w:t>Odnosi z mediji SEAT</w:t>
                      </w:r>
                    </w:p>
                    <w:p w14:paraId="4A559847" w14:textId="77777777" w:rsidR="005A2FA0" w:rsidRPr="00CF1E8D" w:rsidRDefault="005A2FA0" w:rsidP="00CB0377">
                      <w:pPr>
                        <w:spacing w:after="0"/>
                        <w:rPr>
                          <w:rFonts w:ascii="Arial" w:hAnsi="Arial" w:cs="Arial"/>
                          <w:lang w:val="it-IT"/>
                        </w:rPr>
                      </w:pPr>
                      <w:r w:rsidRPr="00CF1E8D">
                        <w:rPr>
                          <w:rFonts w:ascii="Arial" w:eastAsia="Seat Bcn" w:hAnsi="Arial" w:cs="Arial"/>
                          <w:color w:val="000000"/>
                          <w:sz w:val="13"/>
                          <w:lang w:val="sl-SI" w:bidi="sl-SI"/>
                        </w:rPr>
                        <w:t>T: +386 1 5825 280</w:t>
                      </w:r>
                    </w:p>
                    <w:p w14:paraId="50BFAFDD" w14:textId="77777777" w:rsidR="005A2FA0" w:rsidRPr="00CF1E8D" w:rsidRDefault="005A2FA0" w:rsidP="005A2FA0">
                      <w:pPr>
                        <w:spacing w:line="258" w:lineRule="auto"/>
                        <w:textDirection w:val="btLr"/>
                        <w:rPr>
                          <w:rFonts w:ascii="Arial" w:hAnsi="Arial" w:cs="Arial"/>
                          <w:lang w:val="es-ES"/>
                        </w:rPr>
                      </w:pPr>
                      <w:hyperlink r:id="rId21" w:history="1">
                        <w:r w:rsidRPr="00CF1E8D">
                          <w:rPr>
                            <w:rStyle w:val="Hiperpovezava"/>
                            <w:rFonts w:ascii="Arial" w:eastAsia="Seat Bcn" w:hAnsi="Arial" w:cs="Arial"/>
                            <w:sz w:val="13"/>
                            <w:lang w:val="sl-SI" w:bidi="sl-SI"/>
                          </w:rPr>
                          <w:t>metka.bokal@porsche.si</w:t>
                        </w:r>
                      </w:hyperlink>
                    </w:p>
                  </w:txbxContent>
                </v:textbox>
                <w10:wrap type="square" anchorx="margin"/>
              </v:rect>
            </w:pict>
          </mc:Fallback>
        </mc:AlternateContent>
      </w:r>
      <w:r w:rsidRPr="00CF1E8D">
        <w:rPr>
          <w:rFonts w:ascii="Arial" w:eastAsia="Seat Bcn" w:hAnsi="Arial" w:cs="Arial"/>
          <w:b/>
          <w:noProof/>
          <w:sz w:val="30"/>
          <w:szCs w:val="30"/>
          <w:lang w:val="sl-SI" w:bidi="sl-SI"/>
        </w:rPr>
        <mc:AlternateContent>
          <mc:Choice Requires="wps">
            <w:drawing>
              <wp:anchor distT="45720" distB="45720" distL="114300" distR="114300" simplePos="0" relativeHeight="251658245" behindDoc="0" locked="0" layoutInCell="1" hidden="0" allowOverlap="1" wp14:anchorId="17428A0A" wp14:editId="6EB66704">
                <wp:simplePos x="0" y="0"/>
                <wp:positionH relativeFrom="column">
                  <wp:posOffset>0</wp:posOffset>
                </wp:positionH>
                <wp:positionV relativeFrom="paragraph">
                  <wp:posOffset>464820</wp:posOffset>
                </wp:positionV>
                <wp:extent cx="2170430" cy="724535"/>
                <wp:effectExtent l="0" t="0" r="1270" b="0"/>
                <wp:wrapSquare wrapText="bothSides" distT="45720" distB="45720" distL="114300" distR="114300"/>
                <wp:docPr id="1263828508" name="Rectángulo 220"/>
                <wp:cNvGraphicFramePr/>
                <a:graphic xmlns:a="http://schemas.openxmlformats.org/drawingml/2006/main">
                  <a:graphicData uri="http://schemas.microsoft.com/office/word/2010/wordprocessingShape">
                    <wps:wsp>
                      <wps:cNvSpPr/>
                      <wps:spPr>
                        <a:xfrm>
                          <a:off x="0" y="0"/>
                          <a:ext cx="2170430" cy="724535"/>
                        </a:xfrm>
                        <a:prstGeom prst="rect">
                          <a:avLst/>
                        </a:prstGeom>
                        <a:solidFill>
                          <a:srgbClr val="FFFFFF"/>
                        </a:solidFill>
                        <a:ln>
                          <a:noFill/>
                        </a:ln>
                      </wps:spPr>
                      <wps:txbx>
                        <w:txbxContent>
                          <w:p w14:paraId="4822E97D" w14:textId="77777777" w:rsidR="005A2FA0" w:rsidRPr="00CF1E8D" w:rsidRDefault="005A2FA0" w:rsidP="00CB0377">
                            <w:pPr>
                              <w:spacing w:after="0" w:line="288" w:lineRule="auto"/>
                              <w:textDirection w:val="btLr"/>
                              <w:rPr>
                                <w:rFonts w:ascii="Arial" w:hAnsi="Arial" w:cs="Arial"/>
                                <w:lang w:val="de-DE"/>
                              </w:rPr>
                            </w:pPr>
                            <w:r w:rsidRPr="00CF1E8D">
                              <w:rPr>
                                <w:rFonts w:ascii="Arial" w:eastAsia="Seat Bcn" w:hAnsi="Arial" w:cs="Arial"/>
                                <w:b/>
                                <w:color w:val="000000"/>
                                <w:sz w:val="16"/>
                                <w:lang w:val="sl-SI" w:bidi="sl-SI"/>
                              </w:rPr>
                              <w:t>Edvard Andrej Strajnar</w:t>
                            </w:r>
                          </w:p>
                          <w:p w14:paraId="7E643826" w14:textId="77777777" w:rsidR="005A2FA0" w:rsidRPr="00CF1E8D" w:rsidRDefault="005A2FA0" w:rsidP="00CB0377">
                            <w:pPr>
                              <w:spacing w:after="0"/>
                              <w:rPr>
                                <w:rFonts w:ascii="Arial" w:eastAsia="Seat Bcn" w:hAnsi="Arial" w:cs="Arial"/>
                                <w:color w:val="000000"/>
                                <w:sz w:val="13"/>
                                <w:lang w:val="de-DE"/>
                              </w:rPr>
                            </w:pPr>
                            <w:r w:rsidRPr="00CF1E8D">
                              <w:rPr>
                                <w:rFonts w:ascii="Arial" w:eastAsia="Seat Bcn" w:hAnsi="Arial" w:cs="Arial"/>
                                <w:color w:val="000000"/>
                                <w:sz w:val="13"/>
                                <w:lang w:val="sl-SI" w:bidi="sl-SI"/>
                              </w:rPr>
                              <w:t>Direktor znamke SEAT</w:t>
                            </w:r>
                          </w:p>
                          <w:p w14:paraId="65CAFE8A" w14:textId="77777777" w:rsidR="005A2FA0" w:rsidRPr="00CF1E8D" w:rsidRDefault="005A2FA0" w:rsidP="00CB0377">
                            <w:pPr>
                              <w:spacing w:after="0"/>
                              <w:rPr>
                                <w:rFonts w:ascii="Arial" w:hAnsi="Arial" w:cs="Arial"/>
                                <w:lang w:val="de-DE"/>
                              </w:rPr>
                            </w:pPr>
                            <w:r w:rsidRPr="00CF1E8D">
                              <w:rPr>
                                <w:rFonts w:ascii="Arial" w:eastAsia="Seat Bcn" w:hAnsi="Arial" w:cs="Arial"/>
                                <w:color w:val="000000"/>
                                <w:sz w:val="13"/>
                                <w:lang w:val="sl-SI" w:bidi="sl-SI"/>
                              </w:rPr>
                              <w:t>M: +386 41 371 501</w:t>
                            </w:r>
                          </w:p>
                          <w:p w14:paraId="3793F456" w14:textId="77777777" w:rsidR="005A2FA0" w:rsidRPr="00FF7267" w:rsidRDefault="005A2FA0" w:rsidP="005A2FA0">
                            <w:pPr>
                              <w:spacing w:line="258" w:lineRule="auto"/>
                              <w:textDirection w:val="btLr"/>
                              <w:rPr>
                                <w:lang w:val="es-ES"/>
                              </w:rPr>
                            </w:pPr>
                            <w:hyperlink r:id="rId22" w:history="1">
                              <w:r w:rsidRPr="00CF1E8D">
                                <w:rPr>
                                  <w:rStyle w:val="Hiperpovezava"/>
                                  <w:rFonts w:ascii="Arial" w:eastAsia="Seat Bcn" w:hAnsi="Arial" w:cs="Arial"/>
                                  <w:sz w:val="13"/>
                                  <w:lang w:val="sl-SI" w:bidi="sl-SI"/>
                                </w:rPr>
                                <w:t>edo.strajnar@porsche.si</w:t>
                              </w:r>
                            </w:hyperlink>
                            <w:r>
                              <w:rPr>
                                <w:rFonts w:ascii="Seat Bcn" w:eastAsia="Seat Bcn" w:hAnsi="Seat Bcn" w:cs="Seat Bcn"/>
                                <w:color w:val="000000"/>
                                <w:sz w:val="13"/>
                                <w:lang w:val="sl-SI" w:bidi="sl-SI"/>
                              </w:rPr>
                              <w:tab/>
                            </w:r>
                            <w:r>
                              <w:rPr>
                                <w:rFonts w:ascii="Seat Bcn" w:eastAsia="Seat Bcn" w:hAnsi="Seat Bcn" w:cs="Seat Bcn"/>
                                <w:color w:val="000000"/>
                                <w:sz w:val="13"/>
                                <w:lang w:val="sl-SI" w:bidi="sl-SI"/>
                              </w:rPr>
                              <w:tab/>
                            </w:r>
                            <w:r>
                              <w:rPr>
                                <w:rFonts w:ascii="Seat Bcn" w:eastAsia="Seat Bcn" w:hAnsi="Seat Bcn" w:cs="Seat Bcn"/>
                                <w:color w:val="000000"/>
                                <w:sz w:val="13"/>
                                <w:lang w:val="sl-SI" w:bidi="sl-SI"/>
                              </w:rPr>
                              <w:tab/>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7428A0A" id="_x0000_s1028" style="position:absolute;margin-left:0;margin-top:36.6pt;width:170.9pt;height:57.0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" stroked="f">
                <v:textbox inset="2.53958mm,1.2694mm,2.53958mm,1.2694mm">
                  <w:txbxContent>
                    <w:p w14:paraId="4822E97D" w14:textId="77777777" w:rsidR="005A2FA0" w:rsidRPr="00CF1E8D" w:rsidRDefault="005A2FA0" w:rsidP="00CB0377">
                      <w:pPr>
                        <w:spacing w:after="0" w:line="288" w:lineRule="auto"/>
                        <w:textDirection w:val="btLr"/>
                        <w:rPr>
                          <w:rFonts w:ascii="Arial" w:hAnsi="Arial" w:cs="Arial"/>
                          <w:lang w:val="de-DE"/>
                        </w:rPr>
                      </w:pPr>
                      <w:r w:rsidRPr="00CF1E8D">
                        <w:rPr>
                          <w:rFonts w:ascii="Arial" w:eastAsia="Seat Bcn" w:hAnsi="Arial" w:cs="Arial"/>
                          <w:b/>
                          <w:color w:val="000000"/>
                          <w:sz w:val="16"/>
                          <w:lang w:val="sl-SI" w:bidi="sl-SI"/>
                        </w:rPr>
                        <w:t>Edvard Andrej Strajnar</w:t>
                      </w:r>
                    </w:p>
                    <w:p w14:paraId="7E643826" w14:textId="77777777" w:rsidR="005A2FA0" w:rsidRPr="00CF1E8D" w:rsidRDefault="005A2FA0" w:rsidP="00CB0377">
                      <w:pPr>
                        <w:spacing w:after="0"/>
                        <w:rPr>
                          <w:rFonts w:ascii="Arial" w:eastAsia="Seat Bcn" w:hAnsi="Arial" w:cs="Arial"/>
                          <w:color w:val="000000"/>
                          <w:sz w:val="13"/>
                          <w:lang w:val="de-DE"/>
                        </w:rPr>
                      </w:pPr>
                      <w:r w:rsidRPr="00CF1E8D">
                        <w:rPr>
                          <w:rFonts w:ascii="Arial" w:eastAsia="Seat Bcn" w:hAnsi="Arial" w:cs="Arial"/>
                          <w:color w:val="000000"/>
                          <w:sz w:val="13"/>
                          <w:lang w:val="sl-SI" w:bidi="sl-SI"/>
                        </w:rPr>
                        <w:t>Direktor znamke SEAT</w:t>
                      </w:r>
                    </w:p>
                    <w:p w14:paraId="65CAFE8A" w14:textId="77777777" w:rsidR="005A2FA0" w:rsidRPr="00CF1E8D" w:rsidRDefault="005A2FA0" w:rsidP="00CB0377">
                      <w:pPr>
                        <w:spacing w:after="0"/>
                        <w:rPr>
                          <w:rFonts w:ascii="Arial" w:hAnsi="Arial" w:cs="Arial"/>
                          <w:lang w:val="de-DE"/>
                        </w:rPr>
                      </w:pPr>
                      <w:r w:rsidRPr="00CF1E8D">
                        <w:rPr>
                          <w:rFonts w:ascii="Arial" w:eastAsia="Seat Bcn" w:hAnsi="Arial" w:cs="Arial"/>
                          <w:color w:val="000000"/>
                          <w:sz w:val="13"/>
                          <w:lang w:val="sl-SI" w:bidi="sl-SI"/>
                        </w:rPr>
                        <w:t>M: +386 41 371 501</w:t>
                      </w:r>
                    </w:p>
                    <w:p w14:paraId="3793F456" w14:textId="77777777" w:rsidR="005A2FA0" w:rsidRPr="00FF7267" w:rsidRDefault="005A2FA0" w:rsidP="005A2FA0">
                      <w:pPr>
                        <w:spacing w:line="258" w:lineRule="auto"/>
                        <w:textDirection w:val="btLr"/>
                        <w:rPr>
                          <w:lang w:val="es-ES"/>
                        </w:rPr>
                      </w:pPr>
                      <w:hyperlink r:id="rId23" w:history="1">
                        <w:r w:rsidRPr="00CF1E8D">
                          <w:rPr>
                            <w:rStyle w:val="Hiperpovezava"/>
                            <w:rFonts w:ascii="Arial" w:eastAsia="Seat Bcn" w:hAnsi="Arial" w:cs="Arial"/>
                            <w:sz w:val="13"/>
                            <w:lang w:val="sl-SI" w:bidi="sl-SI"/>
                          </w:rPr>
                          <w:t>edo.strajnar@porsche.si</w:t>
                        </w:r>
                      </w:hyperlink>
                      <w:r>
                        <w:rPr>
                          <w:rFonts w:ascii="Seat Bcn" w:eastAsia="Seat Bcn" w:hAnsi="Seat Bcn" w:cs="Seat Bcn"/>
                          <w:color w:val="000000"/>
                          <w:sz w:val="13"/>
                          <w:lang w:val="sl-SI" w:bidi="sl-SI"/>
                        </w:rPr>
                        <w:tab/>
                      </w:r>
                      <w:r>
                        <w:rPr>
                          <w:rFonts w:ascii="Seat Bcn" w:eastAsia="Seat Bcn" w:hAnsi="Seat Bcn" w:cs="Seat Bcn"/>
                          <w:color w:val="000000"/>
                          <w:sz w:val="13"/>
                          <w:lang w:val="sl-SI" w:bidi="sl-SI"/>
                        </w:rPr>
                        <w:tab/>
                      </w:r>
                      <w:r>
                        <w:rPr>
                          <w:rFonts w:ascii="Seat Bcn" w:eastAsia="Seat Bcn" w:hAnsi="Seat Bcn" w:cs="Seat Bcn"/>
                          <w:color w:val="000000"/>
                          <w:sz w:val="13"/>
                          <w:lang w:val="sl-SI" w:bidi="sl-SI"/>
                        </w:rPr>
                        <w:tab/>
                      </w:r>
                    </w:p>
                  </w:txbxContent>
                </v:textbox>
                <w10:wrap type="square"/>
              </v:rect>
            </w:pict>
          </mc:Fallback>
        </mc:AlternateContent>
      </w:r>
      <w:r w:rsidRPr="00CF1E8D">
        <w:rPr>
          <w:rFonts w:ascii="Arial" w:eastAsia="Seat Bcn" w:hAnsi="Arial" w:cs="Arial"/>
          <w:b/>
          <w:sz w:val="30"/>
          <w:szCs w:val="30"/>
          <w:lang w:val="sl-SI" w:bidi="sl-SI"/>
        </w:rPr>
        <w:t>PORSCHE SLOVENIJA d.o.o.</w:t>
      </w:r>
    </w:p>
    <w:p w14:paraId="6DD63147" w14:textId="77777777" w:rsidR="005A2FA0" w:rsidRPr="00CF1E8D" w:rsidRDefault="005A2FA0" w:rsidP="005A2FA0">
      <w:pPr>
        <w:rPr>
          <w:rFonts w:ascii="Arial" w:eastAsia="Seat Bcn" w:hAnsi="Arial" w:cs="Arial"/>
          <w:b/>
          <w:sz w:val="30"/>
          <w:szCs w:val="30"/>
          <w:lang w:val="sl-SI" w:bidi="sl-SI"/>
        </w:rPr>
      </w:pPr>
    </w:p>
    <w:p w14:paraId="4D2D62E9" w14:textId="77777777" w:rsidR="005A2FA0" w:rsidRPr="00CF1E8D" w:rsidRDefault="005A2FA0" w:rsidP="005A2FA0">
      <w:pPr>
        <w:rPr>
          <w:rFonts w:ascii="Arial" w:eastAsia="Seat Bcn" w:hAnsi="Arial" w:cs="Arial"/>
          <w:b/>
          <w:sz w:val="30"/>
          <w:szCs w:val="30"/>
          <w:lang w:val="sl-SI" w:bidi="sl-SI"/>
        </w:rPr>
      </w:pPr>
    </w:p>
    <w:p w14:paraId="613850B2" w14:textId="77777777" w:rsidR="005A2FA0" w:rsidRPr="00CF1E8D" w:rsidRDefault="005A2FA0" w:rsidP="005A2FA0">
      <w:pPr>
        <w:spacing w:after="0" w:line="240" w:lineRule="auto"/>
        <w:rPr>
          <w:rFonts w:ascii="Arial" w:hAnsi="Arial" w:cs="Arial"/>
          <w:vertAlign w:val="subscript"/>
          <w:lang w:val="sl-SI"/>
        </w:rPr>
      </w:pPr>
    </w:p>
    <w:p w14:paraId="487CA484" w14:textId="77777777" w:rsidR="005A2FA0" w:rsidRPr="00CF1E8D" w:rsidRDefault="005A2FA0" w:rsidP="005A2FA0">
      <w:pPr>
        <w:spacing w:after="0" w:line="240" w:lineRule="auto"/>
        <w:rPr>
          <w:rFonts w:ascii="Arial" w:hAnsi="Arial" w:cs="Arial"/>
          <w:vertAlign w:val="subscript"/>
          <w:lang w:val="sl-SI"/>
        </w:rPr>
      </w:pPr>
      <w:hyperlink r:id="rId24" w:history="1">
        <w:r w:rsidRPr="00CF1E8D">
          <w:rPr>
            <w:rStyle w:val="Hiperpovezava"/>
            <w:rFonts w:ascii="Arial" w:hAnsi="Arial" w:cs="Arial"/>
            <w:vertAlign w:val="subscript"/>
            <w:lang w:val="sl-SI"/>
          </w:rPr>
          <w:t>www.seat.si</w:t>
        </w:r>
      </w:hyperlink>
    </w:p>
    <w:p w14:paraId="31B9503C" w14:textId="48D98E8D" w:rsidR="00AA3297" w:rsidRPr="00CF1E8D" w:rsidRDefault="00AA3297" w:rsidP="003C5DAE">
      <w:pPr>
        <w:pStyle w:val="Boilerplate"/>
        <w:spacing w:line="288" w:lineRule="auto"/>
        <w:rPr>
          <w:rFonts w:ascii="Arial" w:hAnsi="Arial" w:cs="Arial"/>
          <w:vertAlign w:val="subscript"/>
          <w:lang w:val="en-GB"/>
        </w:rPr>
      </w:pPr>
    </w:p>
    <w:sectPr w:rsidR="00AA3297" w:rsidRPr="00CF1E8D" w:rsidSect="00030CA3">
      <w:headerReference w:type="default" r:id="rId25"/>
      <w:footerReference w:type="even" r:id="rId26"/>
      <w:footerReference w:type="default" r:id="rId27"/>
      <w:headerReference w:type="first" r:id="rId28"/>
      <w:footerReference w:type="first" r:id="rId29"/>
      <w:type w:val="continuous"/>
      <w:pgSz w:w="11906" w:h="16838"/>
      <w:pgMar w:top="2268" w:right="1531" w:bottom="1418"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1B28A" w14:textId="77777777" w:rsidR="002D076A" w:rsidRDefault="002D076A" w:rsidP="00C7152D">
      <w:pPr>
        <w:spacing w:after="0" w:line="240" w:lineRule="auto"/>
      </w:pPr>
      <w:r>
        <w:separator/>
      </w:r>
    </w:p>
  </w:endnote>
  <w:endnote w:type="continuationSeparator" w:id="0">
    <w:p w14:paraId="1EA5F44E" w14:textId="77777777" w:rsidR="002D076A" w:rsidRDefault="002D076A" w:rsidP="00C7152D">
      <w:pPr>
        <w:spacing w:after="0" w:line="240" w:lineRule="auto"/>
      </w:pPr>
      <w:r>
        <w:continuationSeparator/>
      </w:r>
    </w:p>
  </w:endnote>
  <w:endnote w:type="continuationNotice" w:id="1">
    <w:p w14:paraId="34CE355B" w14:textId="77777777" w:rsidR="002D076A" w:rsidRDefault="002D07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eatBcn-Medium">
    <w:altName w:val="Courier New"/>
    <w:panose1 w:val="00000000000000000000"/>
    <w:charset w:val="4D"/>
    <w:family w:val="auto"/>
    <w:notTrueType/>
    <w:pitch w:val="variable"/>
    <w:sig w:usb0="00000007" w:usb1="00000000" w:usb2="00000000" w:usb3="00000000" w:csb0="00000093" w:csb1="00000000"/>
  </w:font>
  <w:font w:name="SeatMetaNormal">
    <w:altName w:val="Calibri"/>
    <w:panose1 w:val="00000000000000000000"/>
    <w:charset w:val="00"/>
    <w:family w:val="auto"/>
    <w:pitch w:val="variable"/>
    <w:sig w:usb0="00000083" w:usb1="00000000" w:usb2="00000000" w:usb3="00000000" w:csb0="00000009"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Cambria"/>
    <w:panose1 w:val="020B0502040204020203"/>
    <w:charset w:val="EE"/>
    <w:family w:val="swiss"/>
    <w:pitch w:val="variable"/>
    <w:sig w:usb0="E4002EFF" w:usb1="C000E47F" w:usb2="00000009" w:usb3="00000000" w:csb0="000001FF" w:csb1="00000000"/>
  </w:font>
  <w:font w:name="Seat Meta Black Roman">
    <w:altName w:val="Calibri"/>
    <w:panose1 w:val="020B0A04020104020204"/>
    <w:charset w:val="00"/>
    <w:family w:val="swiss"/>
    <w:pitch w:val="variable"/>
    <w:sig w:usb0="00000003" w:usb1="00000000" w:usb2="00000000" w:usb3="00000000" w:csb0="00000001" w:csb1="00000000"/>
  </w:font>
  <w:font w:name="Seat Meta Bold Roman">
    <w:altName w:val="Arial Black"/>
    <w:charset w:val="00"/>
    <w:family w:val="swiss"/>
    <w:pitch w:val="variable"/>
    <w:sig w:usb0="00000003" w:usb1="00000000" w:usb2="00000000" w:usb3="00000000" w:csb0="00000001" w:csb1="00000000"/>
  </w:font>
  <w:font w:name="Seat Meta Normal Roman">
    <w:altName w:val="Calibri"/>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at Bcn">
    <w:altName w:val="Calibri"/>
    <w:panose1 w:val="00000500000000000000"/>
    <w:charset w:val="EE"/>
    <w:family w:val="auto"/>
    <w:pitch w:val="variable"/>
    <w:sig w:usb0="00000007" w:usb1="00000000" w:usb2="00000000" w:usb3="00000000" w:csb0="00000093" w:csb1="00000000"/>
  </w:font>
  <w:font w:name="Seat Bcn Black">
    <w:altName w:val="Calibri"/>
    <w:panose1 w:val="00000800000000000000"/>
    <w:charset w:val="EE"/>
    <w:family w:val="auto"/>
    <w:pitch w:val="variable"/>
    <w:sig w:usb0="00000007" w:usb1="00000000" w:usb2="00000000" w:usb3="00000000" w:csb0="00000093" w:csb1="00000000"/>
  </w:font>
  <w:font w:name="SeatBcn-Black">
    <w:altName w:val="Calibri"/>
    <w:panose1 w:val="00000000000000000000"/>
    <w:charset w:val="4D"/>
    <w:family w:val="auto"/>
    <w:notTrueType/>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A288D" w14:textId="46824377" w:rsidR="00583784" w:rsidRDefault="00583784">
    <w:pPr>
      <w:pStyle w:val="Noga"/>
    </w:pPr>
    <w:r>
      <w:rPr>
        <w:noProof/>
      </w:rPr>
      <mc:AlternateContent>
        <mc:Choice Requires="wps">
          <w:drawing>
            <wp:anchor distT="0" distB="0" distL="0" distR="0" simplePos="0" relativeHeight="251658246" behindDoc="0" locked="0" layoutInCell="1" allowOverlap="1" wp14:anchorId="0E62FDC1" wp14:editId="460B52B2">
              <wp:simplePos x="635" y="635"/>
              <wp:positionH relativeFrom="page">
                <wp:align>center</wp:align>
              </wp:positionH>
              <wp:positionV relativeFrom="page">
                <wp:align>bottom</wp:align>
              </wp:positionV>
              <wp:extent cx="339090" cy="325120"/>
              <wp:effectExtent l="0" t="0" r="3810" b="0"/>
              <wp:wrapNone/>
              <wp:docPr id="965011760" name="Polje z besedilom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25120"/>
                      </a:xfrm>
                      <a:prstGeom prst="rect">
                        <a:avLst/>
                      </a:prstGeom>
                      <a:noFill/>
                      <a:ln>
                        <a:noFill/>
                      </a:ln>
                    </wps:spPr>
                    <wps:txbx>
                      <w:txbxContent>
                        <w:p w14:paraId="4DF5B124" w14:textId="6599A371" w:rsidR="00583784" w:rsidRPr="00583784" w:rsidRDefault="00583784" w:rsidP="00583784">
                          <w:pPr>
                            <w:spacing w:after="0"/>
                            <w:rPr>
                              <w:rFonts w:ascii="Arial" w:eastAsia="Arial" w:hAnsi="Arial" w:cs="Arial"/>
                              <w:noProof/>
                              <w:color w:val="000000"/>
                              <w:sz w:val="16"/>
                              <w:szCs w:val="16"/>
                            </w:rPr>
                          </w:pPr>
                          <w:r w:rsidRPr="00583784">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E62FDC1" id="_x0000_t202" coordsize="21600,21600" o:spt="202" path="m,l,21600r21600,l21600,xe">
              <v:stroke joinstyle="miter"/>
              <v:path gradientshapeok="t" o:connecttype="rect"/>
            </v:shapetype>
            <v:shape id="Polje z besedilom 2" o:spid="_x0000_s1030" type="#_x0000_t202" alt="Internal" style="position:absolute;margin-left:0;margin-top:0;width:26.7pt;height:25.6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" filled="f" stroked="f">
              <v:textbox style="mso-fit-shape-to-text:t" inset="0,0,0,15pt">
                <w:txbxContent>
                  <w:p w14:paraId="4DF5B124" w14:textId="6599A371" w:rsidR="00583784" w:rsidRPr="00583784" w:rsidRDefault="00583784" w:rsidP="00583784">
                    <w:pPr>
                      <w:spacing w:after="0"/>
                      <w:rPr>
                        <w:rFonts w:ascii="Arial" w:eastAsia="Arial" w:hAnsi="Arial" w:cs="Arial"/>
                        <w:noProof/>
                        <w:color w:val="000000"/>
                        <w:sz w:val="16"/>
                        <w:szCs w:val="16"/>
                      </w:rPr>
                    </w:pPr>
                    <w:r w:rsidRPr="00583784">
                      <w:rPr>
                        <w:rFonts w:ascii="Arial" w:eastAsia="Arial" w:hAnsi="Arial" w:cs="Arial"/>
                        <w:noProof/>
                        <w:color w:val="000000"/>
                        <w:sz w:val="16"/>
                        <w:szCs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C8B67" w14:textId="5D4EE7BC" w:rsidR="007A2E4C" w:rsidRPr="002621DE" w:rsidRDefault="00583784" w:rsidP="00AA3297">
    <w:pPr>
      <w:pStyle w:val="Noga"/>
      <w:jc w:val="right"/>
      <w:rPr>
        <w:rFonts w:ascii="Seat Bcn" w:hAnsi="Seat Bcn"/>
        <w:sz w:val="16"/>
        <w:szCs w:val="20"/>
      </w:rPr>
    </w:pPr>
    <w:r>
      <w:rPr>
        <w:rFonts w:ascii="Seat Bcn" w:eastAsia="Seat Bcn" w:hAnsi="Seat Bcn" w:cs="Seat Bcn"/>
        <w:noProof/>
        <w:sz w:val="20"/>
        <w:szCs w:val="20"/>
        <w:lang w:val="sl-SI" w:bidi="sl-SI"/>
      </w:rPr>
      <mc:AlternateContent>
        <mc:Choice Requires="wps">
          <w:drawing>
            <wp:anchor distT="0" distB="0" distL="0" distR="0" simplePos="0" relativeHeight="251658247" behindDoc="0" locked="0" layoutInCell="1" allowOverlap="1" wp14:anchorId="371CFBB4" wp14:editId="4F95CAE7">
              <wp:simplePos x="635" y="635"/>
              <wp:positionH relativeFrom="page">
                <wp:align>center</wp:align>
              </wp:positionH>
              <wp:positionV relativeFrom="page">
                <wp:align>bottom</wp:align>
              </wp:positionV>
              <wp:extent cx="339090" cy="325120"/>
              <wp:effectExtent l="0" t="0" r="3810" b="0"/>
              <wp:wrapNone/>
              <wp:docPr id="1944543151" name="Polje z besedilom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25120"/>
                      </a:xfrm>
                      <a:prstGeom prst="rect">
                        <a:avLst/>
                      </a:prstGeom>
                      <a:noFill/>
                      <a:ln>
                        <a:noFill/>
                      </a:ln>
                    </wps:spPr>
                    <wps:txbx>
                      <w:txbxContent>
                        <w:p w14:paraId="3B027606" w14:textId="6876A00A" w:rsidR="00583784" w:rsidRPr="00583784" w:rsidRDefault="00583784" w:rsidP="00583784">
                          <w:pPr>
                            <w:spacing w:after="0"/>
                            <w:rPr>
                              <w:rFonts w:ascii="Arial" w:eastAsia="Arial" w:hAnsi="Arial" w:cs="Arial"/>
                              <w:noProof/>
                              <w:color w:val="000000"/>
                              <w:sz w:val="16"/>
                              <w:szCs w:val="16"/>
                            </w:rPr>
                          </w:pPr>
                          <w:r w:rsidRPr="00583784">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1CFBB4" id="_x0000_t202" coordsize="21600,21600" o:spt="202" path="m,l,21600r21600,l21600,xe">
              <v:stroke joinstyle="miter"/>
              <v:path gradientshapeok="t" o:connecttype="rect"/>
            </v:shapetype>
            <v:shape id="Polje z besedilom 3" o:spid="_x0000_s1031" type="#_x0000_t202" alt="Internal" style="position:absolute;left:0;text-align:left;margin-left:0;margin-top:0;width:26.7pt;height:25.6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" filled="f" stroked="f">
              <v:textbox style="mso-fit-shape-to-text:t" inset="0,0,0,15pt">
                <w:txbxContent>
                  <w:p w14:paraId="3B027606" w14:textId="6876A00A" w:rsidR="00583784" w:rsidRPr="00583784" w:rsidRDefault="00583784" w:rsidP="00583784">
                    <w:pPr>
                      <w:spacing w:after="0"/>
                      <w:rPr>
                        <w:rFonts w:ascii="Arial" w:eastAsia="Arial" w:hAnsi="Arial" w:cs="Arial"/>
                        <w:noProof/>
                        <w:color w:val="000000"/>
                        <w:sz w:val="16"/>
                        <w:szCs w:val="16"/>
                      </w:rPr>
                    </w:pPr>
                    <w:r w:rsidRPr="00583784">
                      <w:rPr>
                        <w:rFonts w:ascii="Arial" w:eastAsia="Arial" w:hAnsi="Arial" w:cs="Arial"/>
                        <w:noProof/>
                        <w:color w:val="000000"/>
                        <w:sz w:val="16"/>
                        <w:szCs w:val="16"/>
                      </w:rPr>
                      <w:t>Internal</w:t>
                    </w:r>
                  </w:p>
                </w:txbxContent>
              </v:textbox>
              <w10:wrap anchorx="page" anchory="page"/>
            </v:shape>
          </w:pict>
        </mc:Fallback>
      </mc:AlternateContent>
    </w:r>
    <w:r w:rsidR="007A2E4C" w:rsidRPr="002621DE">
      <w:rPr>
        <w:rFonts w:ascii="Seat Bcn" w:eastAsia="Seat Bcn" w:hAnsi="Seat Bcn" w:cs="Seat Bcn"/>
        <w:noProof/>
        <w:sz w:val="20"/>
        <w:szCs w:val="20"/>
        <w:lang w:val="sl-SI" w:bidi="sl-SI"/>
      </w:rPr>
      <w:t xml:space="preserve">Stran </w:t>
    </w:r>
    <w:r w:rsidR="007A2E4C" w:rsidRPr="002621DE">
      <w:rPr>
        <w:rFonts w:ascii="Seat Bcn" w:eastAsia="Seat Bcn" w:hAnsi="Seat Bcn" w:cs="Seat Bcn"/>
        <w:sz w:val="16"/>
        <w:szCs w:val="20"/>
        <w:lang w:val="sl-SI" w:bidi="sl-SI"/>
      </w:rPr>
      <w:fldChar w:fldCharType="begin"/>
    </w:r>
    <w:r w:rsidR="007A2E4C" w:rsidRPr="002621DE">
      <w:rPr>
        <w:rFonts w:ascii="Seat Bcn" w:eastAsia="Seat Bcn" w:hAnsi="Seat Bcn" w:cs="Seat Bcn"/>
        <w:sz w:val="16"/>
        <w:szCs w:val="20"/>
        <w:lang w:val="sl-SI" w:bidi="sl-SI"/>
      </w:rPr>
      <w:instrText>PAGE</w:instrText>
    </w:r>
    <w:r w:rsidR="007A2E4C" w:rsidRPr="002621DE">
      <w:rPr>
        <w:rFonts w:ascii="Seat Bcn" w:eastAsia="Seat Bcn" w:hAnsi="Seat Bcn" w:cs="Seat Bcn"/>
        <w:sz w:val="16"/>
        <w:szCs w:val="20"/>
        <w:lang w:val="sl-SI" w:bidi="sl-SI"/>
      </w:rPr>
      <w:fldChar w:fldCharType="separate"/>
    </w:r>
    <w:r w:rsidR="007A2E4C">
      <w:rPr>
        <w:rFonts w:ascii="Seat Bcn" w:eastAsia="Seat Bcn" w:hAnsi="Seat Bcn" w:cs="Seat Bcn"/>
        <w:noProof/>
        <w:sz w:val="16"/>
        <w:szCs w:val="20"/>
        <w:lang w:val="sl-SI" w:bidi="sl-SI"/>
      </w:rPr>
      <w:t>3</w:t>
    </w:r>
    <w:r w:rsidR="007A2E4C" w:rsidRPr="002621DE">
      <w:rPr>
        <w:rFonts w:ascii="Seat Bcn" w:eastAsia="Seat Bcn" w:hAnsi="Seat Bcn" w:cs="Seat Bcn"/>
        <w:sz w:val="16"/>
        <w:szCs w:val="20"/>
        <w:lang w:val="sl-SI" w:bidi="sl-SI"/>
      </w:rPr>
      <w:fldChar w:fldCharType="end"/>
    </w:r>
    <w:r w:rsidR="007A2E4C" w:rsidRPr="002621DE">
      <w:rPr>
        <w:rFonts w:ascii="Seat Bcn" w:eastAsia="Seat Bcn" w:hAnsi="Seat Bcn" w:cs="Seat Bcn"/>
        <w:noProof/>
        <w:sz w:val="20"/>
        <w:szCs w:val="20"/>
        <w:lang w:val="sl-SI" w:bidi="sl-SI"/>
      </w:rPr>
      <w:t xml:space="preserve"> od </w:t>
    </w:r>
    <w:r w:rsidR="007A2E4C" w:rsidRPr="002621DE">
      <w:rPr>
        <w:rFonts w:ascii="Seat Bcn" w:eastAsia="Seat Bcn" w:hAnsi="Seat Bcn" w:cs="Seat Bcn"/>
        <w:sz w:val="16"/>
        <w:szCs w:val="20"/>
        <w:lang w:val="sl-SI" w:bidi="sl-SI"/>
      </w:rPr>
      <w:fldChar w:fldCharType="begin"/>
    </w:r>
    <w:r w:rsidR="007A2E4C" w:rsidRPr="002621DE">
      <w:rPr>
        <w:rFonts w:ascii="Seat Bcn" w:eastAsia="Seat Bcn" w:hAnsi="Seat Bcn" w:cs="Seat Bcn"/>
        <w:sz w:val="16"/>
        <w:szCs w:val="20"/>
        <w:lang w:val="sl-SI" w:bidi="sl-SI"/>
      </w:rPr>
      <w:instrText>NUMPAGES</w:instrText>
    </w:r>
    <w:r w:rsidR="007A2E4C" w:rsidRPr="002621DE">
      <w:rPr>
        <w:rFonts w:ascii="Seat Bcn" w:eastAsia="Seat Bcn" w:hAnsi="Seat Bcn" w:cs="Seat Bcn"/>
        <w:sz w:val="16"/>
        <w:szCs w:val="20"/>
        <w:lang w:val="sl-SI" w:bidi="sl-SI"/>
      </w:rPr>
      <w:fldChar w:fldCharType="separate"/>
    </w:r>
    <w:r w:rsidR="007A2E4C">
      <w:rPr>
        <w:rFonts w:ascii="Seat Bcn" w:eastAsia="Seat Bcn" w:hAnsi="Seat Bcn" w:cs="Seat Bcn"/>
        <w:noProof/>
        <w:sz w:val="16"/>
        <w:szCs w:val="20"/>
        <w:lang w:val="sl-SI" w:bidi="sl-SI"/>
      </w:rPr>
      <w:t>3</w:t>
    </w:r>
    <w:r w:rsidR="007A2E4C" w:rsidRPr="002621DE">
      <w:rPr>
        <w:rFonts w:ascii="Seat Bcn" w:eastAsia="Seat Bcn" w:hAnsi="Seat Bcn" w:cs="Seat Bcn"/>
        <w:sz w:val="16"/>
        <w:szCs w:val="20"/>
        <w:lang w:val="sl-SI" w:bidi="sl-SI"/>
      </w:rPr>
      <w:fldChar w:fldCharType="end"/>
    </w:r>
  </w:p>
  <w:p w14:paraId="3EACE2EF" w14:textId="77777777" w:rsidR="007A2E4C" w:rsidRDefault="007A2E4C">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1D9F1" w14:textId="3AB384CD" w:rsidR="007A2E4C" w:rsidRPr="00CD08D8" w:rsidRDefault="00583784" w:rsidP="00AA3297">
    <w:pPr>
      <w:pStyle w:val="Noga"/>
      <w:jc w:val="right"/>
      <w:rPr>
        <w:rFonts w:ascii="Seat Bcn" w:hAnsi="Seat Bcn"/>
        <w:sz w:val="16"/>
        <w:szCs w:val="16"/>
      </w:rPr>
    </w:pPr>
    <w:r>
      <w:rPr>
        <w:rFonts w:ascii="Seat Bcn" w:eastAsia="Seat Bcn" w:hAnsi="Seat Bcn" w:cs="Seat Bcn"/>
        <w:noProof/>
        <w:sz w:val="16"/>
        <w:szCs w:val="16"/>
        <w:lang w:val="sl-SI" w:bidi="sl-SI"/>
      </w:rPr>
      <mc:AlternateContent>
        <mc:Choice Requires="wps">
          <w:drawing>
            <wp:anchor distT="0" distB="0" distL="0" distR="0" simplePos="0" relativeHeight="251658245" behindDoc="0" locked="0" layoutInCell="1" allowOverlap="1" wp14:anchorId="13FA8A5C" wp14:editId="03E0D1B2">
              <wp:simplePos x="635" y="635"/>
              <wp:positionH relativeFrom="page">
                <wp:align>center</wp:align>
              </wp:positionH>
              <wp:positionV relativeFrom="page">
                <wp:align>bottom</wp:align>
              </wp:positionV>
              <wp:extent cx="339090" cy="325120"/>
              <wp:effectExtent l="0" t="0" r="3810" b="0"/>
              <wp:wrapNone/>
              <wp:docPr id="384178867" name="Polje z besedilom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25120"/>
                      </a:xfrm>
                      <a:prstGeom prst="rect">
                        <a:avLst/>
                      </a:prstGeom>
                      <a:noFill/>
                      <a:ln>
                        <a:noFill/>
                      </a:ln>
                    </wps:spPr>
                    <wps:txbx>
                      <w:txbxContent>
                        <w:p w14:paraId="033B67C9" w14:textId="1909461D" w:rsidR="00583784" w:rsidRPr="00583784" w:rsidRDefault="00583784" w:rsidP="00583784">
                          <w:pPr>
                            <w:spacing w:after="0"/>
                            <w:rPr>
                              <w:rFonts w:ascii="Arial" w:eastAsia="Arial" w:hAnsi="Arial" w:cs="Arial"/>
                              <w:noProof/>
                              <w:color w:val="000000"/>
                              <w:sz w:val="16"/>
                              <w:szCs w:val="16"/>
                            </w:rPr>
                          </w:pPr>
                          <w:r w:rsidRPr="00583784">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3FA8A5C" id="_x0000_t202" coordsize="21600,21600" o:spt="202" path="m,l,21600r21600,l21600,xe">
              <v:stroke joinstyle="miter"/>
              <v:path gradientshapeok="t" o:connecttype="rect"/>
            </v:shapetype>
            <v:shape id="Polje z besedilom 1" o:spid="_x0000_s1034" type="#_x0000_t202" alt="Internal" style="position:absolute;left:0;text-align:left;margin-left:0;margin-top:0;width:26.7pt;height:25.6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" filled="f" stroked="f">
              <v:textbox style="mso-fit-shape-to-text:t" inset="0,0,0,15pt">
                <w:txbxContent>
                  <w:p w14:paraId="033B67C9" w14:textId="1909461D" w:rsidR="00583784" w:rsidRPr="00583784" w:rsidRDefault="00583784" w:rsidP="00583784">
                    <w:pPr>
                      <w:spacing w:after="0"/>
                      <w:rPr>
                        <w:rFonts w:ascii="Arial" w:eastAsia="Arial" w:hAnsi="Arial" w:cs="Arial"/>
                        <w:noProof/>
                        <w:color w:val="000000"/>
                        <w:sz w:val="16"/>
                        <w:szCs w:val="16"/>
                      </w:rPr>
                    </w:pPr>
                    <w:r w:rsidRPr="00583784">
                      <w:rPr>
                        <w:rFonts w:ascii="Arial" w:eastAsia="Arial" w:hAnsi="Arial" w:cs="Arial"/>
                        <w:noProof/>
                        <w:color w:val="000000"/>
                        <w:sz w:val="16"/>
                        <w:szCs w:val="16"/>
                      </w:rPr>
                      <w:t>Internal</w:t>
                    </w:r>
                  </w:p>
                </w:txbxContent>
              </v:textbox>
              <w10:wrap anchorx="page" anchory="page"/>
            </v:shape>
          </w:pict>
        </mc:Fallback>
      </mc:AlternateContent>
    </w:r>
    <w:r w:rsidR="007A2E4C" w:rsidRPr="00CD08D8">
      <w:rPr>
        <w:rFonts w:ascii="Seat Bcn" w:eastAsia="Seat Bcn" w:hAnsi="Seat Bcn" w:cs="Seat Bcn"/>
        <w:noProof/>
        <w:sz w:val="16"/>
        <w:szCs w:val="16"/>
        <w:lang w:val="sl-SI" w:bidi="sl-SI"/>
      </w:rPr>
      <w:t xml:space="preserve">Stran </w:t>
    </w:r>
    <w:r w:rsidR="007A2E4C" w:rsidRPr="00CD08D8">
      <w:rPr>
        <w:rFonts w:ascii="Seat Bcn" w:eastAsia="Seat Bcn" w:hAnsi="Seat Bcn" w:cs="Seat Bcn"/>
        <w:sz w:val="16"/>
        <w:szCs w:val="16"/>
        <w:lang w:val="sl-SI" w:bidi="sl-SI"/>
      </w:rPr>
      <w:fldChar w:fldCharType="begin"/>
    </w:r>
    <w:r w:rsidR="007A2E4C" w:rsidRPr="00CD08D8">
      <w:rPr>
        <w:rFonts w:ascii="Seat Bcn" w:eastAsia="Seat Bcn" w:hAnsi="Seat Bcn" w:cs="Seat Bcn"/>
        <w:sz w:val="16"/>
        <w:szCs w:val="16"/>
        <w:lang w:val="sl-SI" w:bidi="sl-SI"/>
      </w:rPr>
      <w:instrText>PAGE</w:instrText>
    </w:r>
    <w:r w:rsidR="007A2E4C" w:rsidRPr="00CD08D8">
      <w:rPr>
        <w:rFonts w:ascii="Seat Bcn" w:eastAsia="Seat Bcn" w:hAnsi="Seat Bcn" w:cs="Seat Bcn"/>
        <w:sz w:val="16"/>
        <w:szCs w:val="16"/>
        <w:lang w:val="sl-SI" w:bidi="sl-SI"/>
      </w:rPr>
      <w:fldChar w:fldCharType="separate"/>
    </w:r>
    <w:r w:rsidR="007A2E4C">
      <w:rPr>
        <w:rFonts w:ascii="Seat Bcn" w:eastAsia="Seat Bcn" w:hAnsi="Seat Bcn" w:cs="Seat Bcn"/>
        <w:noProof/>
        <w:sz w:val="16"/>
        <w:szCs w:val="16"/>
        <w:lang w:val="sl-SI" w:bidi="sl-SI"/>
      </w:rPr>
      <w:t>1</w:t>
    </w:r>
    <w:r w:rsidR="007A2E4C" w:rsidRPr="00CD08D8">
      <w:rPr>
        <w:rFonts w:ascii="Seat Bcn" w:eastAsia="Seat Bcn" w:hAnsi="Seat Bcn" w:cs="Seat Bcn"/>
        <w:sz w:val="16"/>
        <w:szCs w:val="16"/>
        <w:lang w:val="sl-SI" w:bidi="sl-SI"/>
      </w:rPr>
      <w:fldChar w:fldCharType="end"/>
    </w:r>
    <w:r w:rsidR="007A2E4C" w:rsidRPr="00CD08D8">
      <w:rPr>
        <w:rFonts w:ascii="Seat Bcn" w:eastAsia="Seat Bcn" w:hAnsi="Seat Bcn" w:cs="Seat Bcn"/>
        <w:noProof/>
        <w:sz w:val="16"/>
        <w:szCs w:val="16"/>
        <w:lang w:val="sl-SI" w:bidi="sl-SI"/>
      </w:rPr>
      <w:t xml:space="preserve"> od </w:t>
    </w:r>
    <w:r w:rsidR="007A2E4C" w:rsidRPr="00CD08D8">
      <w:rPr>
        <w:rFonts w:ascii="Seat Bcn" w:eastAsia="Seat Bcn" w:hAnsi="Seat Bcn" w:cs="Seat Bcn"/>
        <w:sz w:val="16"/>
        <w:szCs w:val="16"/>
        <w:lang w:val="sl-SI" w:bidi="sl-SI"/>
      </w:rPr>
      <w:fldChar w:fldCharType="begin"/>
    </w:r>
    <w:r w:rsidR="007A2E4C" w:rsidRPr="00CD08D8">
      <w:rPr>
        <w:rFonts w:ascii="Seat Bcn" w:eastAsia="Seat Bcn" w:hAnsi="Seat Bcn" w:cs="Seat Bcn"/>
        <w:sz w:val="16"/>
        <w:szCs w:val="16"/>
        <w:lang w:val="sl-SI" w:bidi="sl-SI"/>
      </w:rPr>
      <w:instrText>NUMPAGES</w:instrText>
    </w:r>
    <w:r w:rsidR="007A2E4C" w:rsidRPr="00CD08D8">
      <w:rPr>
        <w:rFonts w:ascii="Seat Bcn" w:eastAsia="Seat Bcn" w:hAnsi="Seat Bcn" w:cs="Seat Bcn"/>
        <w:sz w:val="16"/>
        <w:szCs w:val="16"/>
        <w:lang w:val="sl-SI" w:bidi="sl-SI"/>
      </w:rPr>
      <w:fldChar w:fldCharType="separate"/>
    </w:r>
    <w:r w:rsidR="007A2E4C">
      <w:rPr>
        <w:rFonts w:ascii="Seat Bcn" w:eastAsia="Seat Bcn" w:hAnsi="Seat Bcn" w:cs="Seat Bcn"/>
        <w:noProof/>
        <w:sz w:val="16"/>
        <w:szCs w:val="16"/>
        <w:lang w:val="sl-SI" w:bidi="sl-SI"/>
      </w:rPr>
      <w:t>3</w:t>
    </w:r>
    <w:r w:rsidR="007A2E4C" w:rsidRPr="00CD08D8">
      <w:rPr>
        <w:rFonts w:ascii="Seat Bcn" w:eastAsia="Seat Bcn" w:hAnsi="Seat Bcn" w:cs="Seat Bcn"/>
        <w:sz w:val="16"/>
        <w:szCs w:val="16"/>
        <w:lang w:val="sl-SI" w:bidi="sl-SI"/>
      </w:rPr>
      <w:fldChar w:fldCharType="end"/>
    </w:r>
  </w:p>
  <w:p w14:paraId="5372DCCC" w14:textId="77777777" w:rsidR="007A2E4C" w:rsidRDefault="007A2E4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C5ED7" w14:textId="77777777" w:rsidR="002D076A" w:rsidRDefault="002D076A" w:rsidP="00C7152D">
      <w:pPr>
        <w:spacing w:after="0" w:line="240" w:lineRule="auto"/>
      </w:pPr>
      <w:r>
        <w:separator/>
      </w:r>
    </w:p>
  </w:footnote>
  <w:footnote w:type="continuationSeparator" w:id="0">
    <w:p w14:paraId="4022062F" w14:textId="77777777" w:rsidR="002D076A" w:rsidRDefault="002D076A" w:rsidP="00C7152D">
      <w:pPr>
        <w:spacing w:after="0" w:line="240" w:lineRule="auto"/>
      </w:pPr>
      <w:r>
        <w:continuationSeparator/>
      </w:r>
    </w:p>
  </w:footnote>
  <w:footnote w:type="continuationNotice" w:id="1">
    <w:p w14:paraId="57FC1177" w14:textId="77777777" w:rsidR="002D076A" w:rsidRDefault="002D07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920D2" w14:textId="72B03008" w:rsidR="007A2E4C" w:rsidRPr="000A670A" w:rsidRDefault="007A2E4C" w:rsidP="000A670A">
    <w:pPr>
      <w:spacing w:after="0" w:line="240" w:lineRule="auto"/>
      <w:jc w:val="both"/>
      <w:rPr>
        <w:rFonts w:ascii="SeatBcn-Black" w:hAnsi="SeatBcn-Black" w:cs="SeatBcn-Black"/>
        <w:noProof/>
        <w:color w:val="E85412"/>
        <w:sz w:val="52"/>
        <w:szCs w:val="52"/>
        <w:lang w:eastAsia="zh-CN"/>
      </w:rPr>
    </w:pPr>
    <w:r w:rsidRPr="000A670A">
      <w:rPr>
        <w:rFonts w:ascii="Seat Bcn Black" w:eastAsia="Seat Bcn Black" w:hAnsi="Seat Bcn Black" w:cs="Seat Bcn Black"/>
        <w:noProof/>
        <w:color w:val="E85411"/>
        <w:sz w:val="52"/>
        <w:szCs w:val="52"/>
        <w:lang w:val="sl-SI" w:bidi="sl-SI"/>
      </w:rPr>
      <mc:AlternateContent>
        <mc:Choice Requires="wps">
          <w:drawing>
            <wp:anchor distT="45720" distB="45720" distL="114300" distR="114300" simplePos="0" relativeHeight="251658241" behindDoc="1" locked="0" layoutInCell="1" allowOverlap="1" wp14:anchorId="1FCDF5F6" wp14:editId="6C2F8968">
              <wp:simplePos x="0" y="0"/>
              <wp:positionH relativeFrom="leftMargin">
                <wp:align>center</wp:align>
              </wp:positionH>
              <wp:positionV relativeFrom="margin">
                <wp:align>center</wp:align>
              </wp:positionV>
              <wp:extent cx="5025600" cy="4356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025600" cy="435600"/>
                      </a:xfrm>
                      <a:prstGeom prst="rect">
                        <a:avLst/>
                      </a:prstGeom>
                      <a:noFill/>
                      <a:ln w="9525">
                        <a:noFill/>
                        <a:miter lim="800000"/>
                        <a:headEnd/>
                        <a:tailEnd/>
                      </a:ln>
                    </wps:spPr>
                    <wps:txbx>
                      <w:txbxContent>
                        <w:p w14:paraId="547ADCB9" w14:textId="77777777" w:rsidR="00300CCE" w:rsidRPr="006D5736" w:rsidRDefault="00300CCE" w:rsidP="00300CCE">
                          <w:pPr>
                            <w:jc w:val="center"/>
                            <w:rPr>
                              <w:rFonts w:ascii="Seat Bcn" w:hAnsi="Seat Bcn"/>
                              <w:b/>
                              <w:color w:val="FF0036"/>
                              <w:lang w:val="it-IT"/>
                            </w:rPr>
                          </w:pPr>
                          <w:r w:rsidRPr="006D5736">
                            <w:rPr>
                              <w:rFonts w:ascii="Seat Bcn" w:eastAsia="Seat Bcn" w:hAnsi="Seat Bcn" w:cs="Seat Bcn"/>
                              <w:b/>
                              <w:color w:val="FF0036"/>
                              <w:lang w:val="sl-SI" w:bidi="sl-SI"/>
                            </w:rPr>
                            <w:t xml:space="preserve">PRENSA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PREMSA    </w:t>
                          </w:r>
                          <w:r w:rsidRPr="006D5736">
                            <w:rPr>
                              <w:rFonts w:ascii="Seat Bcn" w:eastAsia="Seat Bcn" w:hAnsi="Seat Bcn" w:cs="Seat Bcn"/>
                              <w:b/>
                              <w:color w:val="FF0036"/>
                              <w:sz w:val="36"/>
                              <w:lang w:val="sl-SI" w:bidi="sl-SI"/>
                            </w:rPr>
                            <w:t xml:space="preserve">∙    </w:t>
                          </w:r>
                          <w:r w:rsidRPr="006D5736">
                            <w:rPr>
                              <w:rFonts w:ascii="Seat Bcn" w:eastAsia="Seat Bcn" w:hAnsi="Seat Bcn" w:cs="Seat Bcn"/>
                              <w:b/>
                              <w:color w:val="FF0036"/>
                              <w:lang w:val="sl-SI" w:bidi="sl-SI"/>
                            </w:rPr>
                            <w:t xml:space="preserve">PRESSE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NOVICE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STAMPA </w:t>
                          </w:r>
                        </w:p>
                        <w:p w14:paraId="387E7679" w14:textId="44177F49" w:rsidR="007A2E4C" w:rsidRPr="00B830E8" w:rsidRDefault="007A2E4C" w:rsidP="000A670A">
                          <w:pPr>
                            <w:jc w:val="center"/>
                            <w:rPr>
                              <w:rFonts w:ascii="Seat Bcn" w:hAnsi="Seat Bcn"/>
                              <w:b/>
                              <w:color w:val="E85412"/>
                              <w:lang w:val="it-IT"/>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FCDF5F6" id="_x0000_t202" coordsize="21600,21600" o:spt="202" path="m,l,21600r21600,l21600,xe">
              <v:stroke joinstyle="miter"/>
              <v:path gradientshapeok="t" o:connecttype="rect"/>
            </v:shapetype>
            <v:shape id="Text Box 5" o:spid="_x0000_s1029" type="#_x0000_t202" style="position:absolute;left:0;text-align:left;margin-left:0;margin-top:0;width:395.7pt;height:34.3pt;rotation:-90;z-index:-251658239;visibility:visible;mso-wrap-style:square;mso-width-percent:0;mso-height-percent:0;mso-wrap-distance-left:9pt;mso-wrap-distance-top:3.6pt;mso-wrap-distance-right:9pt;mso-wrap-distance-bottom:3.6pt;mso-position-horizontal:center;mso-position-horizontal-relative:left-margin-area;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" filled="f" stroked="f">
              <v:textbox>
                <w:txbxContent>
                  <w:p w14:paraId="547ADCB9" w14:textId="77777777" w:rsidR="00300CCE" w:rsidRPr="006D5736" w:rsidRDefault="00300CCE" w:rsidP="00300CCE">
                    <w:pPr>
                      <w:jc w:val="center"/>
                      <w:rPr>
                        <w:rFonts w:ascii="Seat Bcn" w:hAnsi="Seat Bcn"/>
                        <w:b/>
                        <w:color w:val="FF0036"/>
                        <w:lang w:val="it-IT"/>
                      </w:rPr>
                    </w:pPr>
                    <w:r w:rsidRPr="006D5736">
                      <w:rPr>
                        <w:rFonts w:ascii="Seat Bcn" w:eastAsia="Seat Bcn" w:hAnsi="Seat Bcn" w:cs="Seat Bcn"/>
                        <w:b/>
                        <w:color w:val="FF0036"/>
                        <w:lang w:val="sl-SI" w:bidi="sl-SI"/>
                      </w:rPr>
                      <w:t xml:space="preserve">PRENSA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PREMSA    </w:t>
                    </w:r>
                    <w:r w:rsidRPr="006D5736">
                      <w:rPr>
                        <w:rFonts w:ascii="Seat Bcn" w:eastAsia="Seat Bcn" w:hAnsi="Seat Bcn" w:cs="Seat Bcn"/>
                        <w:b/>
                        <w:color w:val="FF0036"/>
                        <w:sz w:val="36"/>
                        <w:lang w:val="sl-SI" w:bidi="sl-SI"/>
                      </w:rPr>
                      <w:t xml:space="preserve">∙    </w:t>
                    </w:r>
                    <w:r w:rsidRPr="006D5736">
                      <w:rPr>
                        <w:rFonts w:ascii="Seat Bcn" w:eastAsia="Seat Bcn" w:hAnsi="Seat Bcn" w:cs="Seat Bcn"/>
                        <w:b/>
                        <w:color w:val="FF0036"/>
                        <w:lang w:val="sl-SI" w:bidi="sl-SI"/>
                      </w:rPr>
                      <w:t xml:space="preserve">PRESSE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NOVICE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STAMPA </w:t>
                    </w:r>
                  </w:p>
                  <w:p w14:paraId="387E7679" w14:textId="44177F49" w:rsidR="007A2E4C" w:rsidRPr="00B830E8" w:rsidRDefault="007A2E4C" w:rsidP="000A670A">
                    <w:pPr>
                      <w:jc w:val="center"/>
                      <w:rPr>
                        <w:rFonts w:ascii="Seat Bcn" w:hAnsi="Seat Bcn"/>
                        <w:b/>
                        <w:color w:val="E85412"/>
                        <w:lang w:val="it-IT"/>
                      </w:rPr>
                    </w:pPr>
                  </w:p>
                </w:txbxContent>
              </v:textbox>
              <w10:wrap anchorx="margin" anchory="margin"/>
            </v:shape>
          </w:pict>
        </mc:Fallback>
      </mc:AlternateContent>
    </w:r>
    <w:r w:rsidRPr="000A670A">
      <w:rPr>
        <w:rFonts w:ascii="Seat Bcn Black" w:eastAsia="Seat Bcn Black" w:hAnsi="Seat Bcn Black" w:cs="Seat Bcn Black"/>
        <w:noProof/>
        <w:color w:val="E85411"/>
        <w:sz w:val="52"/>
        <w:szCs w:val="52"/>
        <w:lang w:val="sl-SI" w:bidi="sl-SI"/>
      </w:rPr>
      <w:drawing>
        <wp:anchor distT="0" distB="0" distL="114300" distR="114300" simplePos="0" relativeHeight="251658243" behindDoc="0" locked="0" layoutInCell="1" allowOverlap="1" wp14:anchorId="2C2FDA18" wp14:editId="42CE9FD6">
          <wp:simplePos x="0" y="0"/>
          <wp:positionH relativeFrom="margin">
            <wp:align>right</wp:align>
          </wp:positionH>
          <wp:positionV relativeFrom="topMargin">
            <wp:posOffset>478155</wp:posOffset>
          </wp:positionV>
          <wp:extent cx="773430" cy="648970"/>
          <wp:effectExtent l="0" t="0" r="0" b="0"/>
          <wp:wrapNone/>
          <wp:docPr id="19" name="Imagen 11" descr="Servidor:SEAT 2017 New Laytout templates:SEAT LOGOS 2017:VERTICAL:POSITIVO:CMYK:SEAT_Master_Logo_Vertical_Positiv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idor:SEAT 2017 New Laytout templates:SEAT LOGOS 2017:VERTICAL:POSITIVO:CMYK:SEAT_Master_Logo_Vertical_Positivo_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43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FC3C6" w14:textId="72596792" w:rsidR="007A2E4C" w:rsidRDefault="007A2E4C" w:rsidP="000A670A">
    <w:pPr>
      <w:spacing w:after="0" w:line="240" w:lineRule="auto"/>
    </w:pPr>
    <w:r w:rsidRPr="000A670A">
      <w:rPr>
        <w:rFonts w:ascii="Seat Bcn Black" w:eastAsia="Seat Bcn Black" w:hAnsi="Seat Bcn Black" w:cs="Seat Bcn Black"/>
        <w:noProof/>
        <w:color w:val="E85411"/>
        <w:sz w:val="52"/>
        <w:szCs w:val="52"/>
        <w:lang w:val="sl-SI" w:bidi="sl-SI"/>
      </w:rPr>
      <w:drawing>
        <wp:anchor distT="0" distB="0" distL="114300" distR="114300" simplePos="0" relativeHeight="251658244" behindDoc="0" locked="0" layoutInCell="1" allowOverlap="1" wp14:anchorId="0BD6BBC6" wp14:editId="6AE730BE">
          <wp:simplePos x="0" y="0"/>
          <wp:positionH relativeFrom="margin">
            <wp:posOffset>4880137</wp:posOffset>
          </wp:positionH>
          <wp:positionV relativeFrom="topMargin">
            <wp:posOffset>478155</wp:posOffset>
          </wp:positionV>
          <wp:extent cx="773430" cy="648970"/>
          <wp:effectExtent l="0" t="0" r="0" b="0"/>
          <wp:wrapNone/>
          <wp:docPr id="6" name="Imagen 11" descr="Servidor:SEAT 2017 New Laytout templates:SEAT LOGOS 2017:VERTICAL:POSITIVO:CMYK:SEAT_Master_Logo_Vertical_Positiv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idor:SEAT 2017 New Laytout templates:SEAT LOGOS 2017:VERTICAL:POSITIVO:CMYK:SEAT_Master_Logo_Vertical_Positivo_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43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A670A">
      <w:rPr>
        <w:rFonts w:ascii="Seat Bcn Black" w:eastAsia="Seat Bcn Black" w:hAnsi="Seat Bcn Black" w:cs="Seat Bcn Black"/>
        <w:noProof/>
        <w:color w:val="E85411"/>
        <w:sz w:val="60"/>
        <w:szCs w:val="60"/>
        <w:lang w:val="sl-SI" w:bidi="sl-SI"/>
      </w:rPr>
      <mc:AlternateContent>
        <mc:Choice Requires="wps">
          <w:drawing>
            <wp:anchor distT="45720" distB="45720" distL="114300" distR="114300" simplePos="0" relativeHeight="251658240" behindDoc="1" locked="0" layoutInCell="1" allowOverlap="1" wp14:anchorId="1ADB6D9F" wp14:editId="6F093032">
              <wp:simplePos x="0" y="0"/>
              <wp:positionH relativeFrom="leftMargin">
                <wp:align>center</wp:align>
              </wp:positionH>
              <wp:positionV relativeFrom="margin">
                <wp:align>center</wp:align>
              </wp:positionV>
              <wp:extent cx="5025600" cy="4680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025600" cy="468000"/>
                      </a:xfrm>
                      <a:prstGeom prst="rect">
                        <a:avLst/>
                      </a:prstGeom>
                      <a:noFill/>
                      <a:ln w="9525">
                        <a:noFill/>
                        <a:miter lim="800000"/>
                        <a:headEnd/>
                        <a:tailEnd/>
                      </a:ln>
                    </wps:spPr>
                    <wps:txbx>
                      <w:txbxContent>
                        <w:p w14:paraId="3518F511" w14:textId="77777777" w:rsidR="00300CCE" w:rsidRPr="006D5736" w:rsidRDefault="00300CCE" w:rsidP="00300CCE">
                          <w:pPr>
                            <w:jc w:val="center"/>
                            <w:rPr>
                              <w:rFonts w:ascii="Seat Bcn" w:hAnsi="Seat Bcn"/>
                              <w:b/>
                              <w:color w:val="FF0036"/>
                              <w:lang w:val="it-IT"/>
                            </w:rPr>
                          </w:pPr>
                          <w:r w:rsidRPr="006D5736">
                            <w:rPr>
                              <w:rFonts w:ascii="Seat Bcn" w:eastAsia="Seat Bcn" w:hAnsi="Seat Bcn" w:cs="Seat Bcn"/>
                              <w:b/>
                              <w:color w:val="FF0036"/>
                              <w:lang w:val="sl-SI" w:bidi="sl-SI"/>
                            </w:rPr>
                            <w:t xml:space="preserve">PRENSA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PREMSA    </w:t>
                          </w:r>
                          <w:r w:rsidRPr="006D5736">
                            <w:rPr>
                              <w:rFonts w:ascii="Seat Bcn" w:eastAsia="Seat Bcn" w:hAnsi="Seat Bcn" w:cs="Seat Bcn"/>
                              <w:b/>
                              <w:color w:val="FF0036"/>
                              <w:sz w:val="36"/>
                              <w:lang w:val="sl-SI" w:bidi="sl-SI"/>
                            </w:rPr>
                            <w:t xml:space="preserve">∙    </w:t>
                          </w:r>
                          <w:r w:rsidRPr="006D5736">
                            <w:rPr>
                              <w:rFonts w:ascii="Seat Bcn" w:eastAsia="Seat Bcn" w:hAnsi="Seat Bcn" w:cs="Seat Bcn"/>
                              <w:b/>
                              <w:color w:val="FF0036"/>
                              <w:lang w:val="sl-SI" w:bidi="sl-SI"/>
                            </w:rPr>
                            <w:t xml:space="preserve">PRESSE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NOVICE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STAMPA </w:t>
                          </w:r>
                        </w:p>
                        <w:p w14:paraId="4E908CE2" w14:textId="3D565C1F" w:rsidR="007A2E4C" w:rsidRPr="00B830E8" w:rsidRDefault="007A2E4C" w:rsidP="000A670A">
                          <w:pPr>
                            <w:jc w:val="center"/>
                            <w:rPr>
                              <w:rFonts w:ascii="Seat Bcn" w:hAnsi="Seat Bcn"/>
                              <w:b/>
                              <w:color w:val="E85412"/>
                              <w:lang w:val="it-IT"/>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ADB6D9F" id="_x0000_t202" coordsize="21600,21600" o:spt="202" path="m,l,21600r21600,l21600,xe">
              <v:stroke joinstyle="miter"/>
              <v:path gradientshapeok="t" o:connecttype="rect"/>
            </v:shapetype>
            <v:shape id="Text Box 4" o:spid="_x0000_s1032" type="#_x0000_t202" style="position:absolute;margin-left:0;margin-top:0;width:395.7pt;height:36.85pt;rotation:-90;z-index:-251658240;visibility:visible;mso-wrap-style:square;mso-width-percent:0;mso-height-percent:0;mso-wrap-distance-left:9pt;mso-wrap-distance-top:3.6pt;mso-wrap-distance-right:9pt;mso-wrap-distance-bottom:3.6pt;mso-position-horizontal:center;mso-position-horizontal-relative:left-margin-area;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" filled="f" stroked="f">
              <v:textbox>
                <w:txbxContent>
                  <w:p w14:paraId="3518F511" w14:textId="77777777" w:rsidR="00300CCE" w:rsidRPr="006D5736" w:rsidRDefault="00300CCE" w:rsidP="00300CCE">
                    <w:pPr>
                      <w:jc w:val="center"/>
                      <w:rPr>
                        <w:rFonts w:ascii="Seat Bcn" w:hAnsi="Seat Bcn"/>
                        <w:b/>
                        <w:color w:val="FF0036"/>
                        <w:lang w:val="it-IT"/>
                      </w:rPr>
                    </w:pPr>
                    <w:r w:rsidRPr="006D5736">
                      <w:rPr>
                        <w:rFonts w:ascii="Seat Bcn" w:eastAsia="Seat Bcn" w:hAnsi="Seat Bcn" w:cs="Seat Bcn"/>
                        <w:b/>
                        <w:color w:val="FF0036"/>
                        <w:lang w:val="sl-SI" w:bidi="sl-SI"/>
                      </w:rPr>
                      <w:t xml:space="preserve">PRENSA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PREMSA    </w:t>
                    </w:r>
                    <w:r w:rsidRPr="006D5736">
                      <w:rPr>
                        <w:rFonts w:ascii="Seat Bcn" w:eastAsia="Seat Bcn" w:hAnsi="Seat Bcn" w:cs="Seat Bcn"/>
                        <w:b/>
                        <w:color w:val="FF0036"/>
                        <w:sz w:val="36"/>
                        <w:lang w:val="sl-SI" w:bidi="sl-SI"/>
                      </w:rPr>
                      <w:t xml:space="preserve">∙    </w:t>
                    </w:r>
                    <w:r w:rsidRPr="006D5736">
                      <w:rPr>
                        <w:rFonts w:ascii="Seat Bcn" w:eastAsia="Seat Bcn" w:hAnsi="Seat Bcn" w:cs="Seat Bcn"/>
                        <w:b/>
                        <w:color w:val="FF0036"/>
                        <w:lang w:val="sl-SI" w:bidi="sl-SI"/>
                      </w:rPr>
                      <w:t xml:space="preserve">PRESSE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NOVICE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STAMPA </w:t>
                    </w:r>
                  </w:p>
                  <w:p w14:paraId="4E908CE2" w14:textId="3D565C1F" w:rsidR="007A2E4C" w:rsidRPr="00B830E8" w:rsidRDefault="007A2E4C" w:rsidP="000A670A">
                    <w:pPr>
                      <w:jc w:val="center"/>
                      <w:rPr>
                        <w:rFonts w:ascii="Seat Bcn" w:hAnsi="Seat Bcn"/>
                        <w:b/>
                        <w:color w:val="E85412"/>
                        <w:lang w:val="it-IT"/>
                      </w:rPr>
                    </w:pPr>
                  </w:p>
                </w:txbxContent>
              </v:textbox>
              <w10:wrap anchorx="margin" anchory="margin"/>
            </v:shape>
          </w:pict>
        </mc:Fallback>
      </mc:AlternateContent>
    </w:r>
    <w:r w:rsidRPr="000A670A">
      <w:rPr>
        <w:rFonts w:ascii="Seat Bcn Black" w:eastAsia="Seat Bcn Black" w:hAnsi="Seat Bcn Black" w:cs="Seat Bcn Black"/>
        <w:noProof/>
        <w:color w:val="E85411"/>
        <w:sz w:val="52"/>
        <w:szCs w:val="52"/>
        <w:lang w:val="sl-SI" w:bidi="sl-SI"/>
      </w:rPr>
      <mc:AlternateContent>
        <mc:Choice Requires="wps">
          <w:drawing>
            <wp:anchor distT="45720" distB="45720" distL="114300" distR="114300" simplePos="0" relativeHeight="251658242" behindDoc="1" locked="0" layoutInCell="1" allowOverlap="1" wp14:anchorId="4E8ADA49" wp14:editId="3FE5008E">
              <wp:simplePos x="0" y="0"/>
              <wp:positionH relativeFrom="margin">
                <wp:posOffset>-95412</wp:posOffset>
              </wp:positionH>
              <wp:positionV relativeFrom="paragraph">
                <wp:posOffset>81915</wp:posOffset>
              </wp:positionV>
              <wp:extent cx="2360930" cy="531200"/>
              <wp:effectExtent l="0" t="0" r="0" b="254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31200"/>
                      </a:xfrm>
                      <a:prstGeom prst="rect">
                        <a:avLst/>
                      </a:prstGeom>
                      <a:solidFill>
                        <a:srgbClr val="FFFFFF"/>
                      </a:solidFill>
                      <a:ln w="9525">
                        <a:noFill/>
                        <a:miter lim="800000"/>
                        <a:headEnd/>
                        <a:tailEnd/>
                      </a:ln>
                    </wps:spPr>
                    <wps:txbx>
                      <w:txbxContent>
                        <w:p w14:paraId="6A1B6058" w14:textId="77777777" w:rsidR="008074B1" w:rsidRPr="006D5736" w:rsidRDefault="008074B1" w:rsidP="008074B1">
                          <w:pPr>
                            <w:rPr>
                              <w:noProof/>
                              <w:color w:val="FF0036"/>
                            </w:rPr>
                          </w:pPr>
                          <w:r w:rsidRPr="006D5736">
                            <w:rPr>
                              <w:rFonts w:ascii="Seat Bcn Black" w:eastAsia="Seat Bcn Black" w:hAnsi="Seat Bcn Black" w:cs="Seat Bcn Black"/>
                              <w:noProof/>
                              <w:color w:val="FF0036"/>
                              <w:sz w:val="60"/>
                              <w:szCs w:val="60"/>
                              <w:lang w:val="sl-SI" w:bidi="sl-SI"/>
                            </w:rPr>
                            <w:t>HOLA!</w:t>
                          </w:r>
                        </w:p>
                        <w:p w14:paraId="44BA5B65" w14:textId="1471BAE3" w:rsidR="007A2E4C" w:rsidRPr="000A670A" w:rsidRDefault="007A2E4C">
                          <w:pPr>
                            <w:rPr>
                              <w:noProof/>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8ADA49" id="Text Box 2" o:spid="_x0000_s1033" type="#_x0000_t202" style="position:absolute;margin-left:-7.5pt;margin-top:6.45pt;width:185.9pt;height:41.85pt;z-index:-251658238;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" stroked="f">
              <v:textbox>
                <w:txbxContent>
                  <w:p w14:paraId="6A1B6058" w14:textId="77777777" w:rsidR="008074B1" w:rsidRPr="006D5736" w:rsidRDefault="008074B1" w:rsidP="008074B1">
                    <w:pPr>
                      <w:rPr>
                        <w:noProof/>
                        <w:color w:val="FF0036"/>
                      </w:rPr>
                    </w:pPr>
                    <w:r w:rsidRPr="006D5736">
                      <w:rPr>
                        <w:rFonts w:ascii="Seat Bcn Black" w:eastAsia="Seat Bcn Black" w:hAnsi="Seat Bcn Black" w:cs="Seat Bcn Black"/>
                        <w:noProof/>
                        <w:color w:val="FF0036"/>
                        <w:sz w:val="60"/>
                        <w:szCs w:val="60"/>
                        <w:lang w:val="sl-SI" w:bidi="sl-SI"/>
                      </w:rPr>
                      <w:t>HOLA!</w:t>
                    </w:r>
                  </w:p>
                  <w:p w14:paraId="44BA5B65" w14:textId="1471BAE3" w:rsidR="007A2E4C" w:rsidRPr="000A670A" w:rsidRDefault="007A2E4C">
                    <w:pPr>
                      <w:rPr>
                        <w:noProof/>
                      </w:rPr>
                    </w:pPr>
                  </w:p>
                </w:txbxContent>
              </v:textbox>
              <w10:wrap anchorx="margin"/>
            </v:shape>
          </w:pict>
        </mc:Fallback>
      </mc:AlternateContent>
    </w:r>
    <w:r w:rsidRPr="000A670A">
      <w:rPr>
        <w:rFonts w:ascii="Seat Bcn Black" w:eastAsia="Seat Bcn Black" w:hAnsi="Seat Bcn Black" w:cs="Seat Bcn Black"/>
        <w:noProof/>
        <w:color w:val="E85411"/>
        <w:sz w:val="52"/>
        <w:szCs w:val="52"/>
        <w:lang w:val="sl-SI" w:bidi="sl-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530D"/>
    <w:multiLevelType w:val="hybridMultilevel"/>
    <w:tmpl w:val="B5F89D94"/>
    <w:lvl w:ilvl="0" w:tplc="BD4A4AEE">
      <w:start w:val="1"/>
      <w:numFmt w:val="bullet"/>
      <w:lvlText w:val="o"/>
      <w:lvlJc w:val="left"/>
      <w:pPr>
        <w:tabs>
          <w:tab w:val="num" w:pos="720"/>
        </w:tabs>
        <w:ind w:left="720" w:hanging="360"/>
      </w:pPr>
      <w:rPr>
        <w:rFonts w:ascii="Courier New" w:hAnsi="Courier New" w:hint="default"/>
      </w:rPr>
    </w:lvl>
    <w:lvl w:ilvl="1" w:tplc="DA0C7E4A" w:tentative="1">
      <w:start w:val="1"/>
      <w:numFmt w:val="bullet"/>
      <w:lvlText w:val="o"/>
      <w:lvlJc w:val="left"/>
      <w:pPr>
        <w:tabs>
          <w:tab w:val="num" w:pos="1440"/>
        </w:tabs>
        <w:ind w:left="1440" w:hanging="360"/>
      </w:pPr>
      <w:rPr>
        <w:rFonts w:ascii="Courier New" w:hAnsi="Courier New" w:hint="default"/>
      </w:rPr>
    </w:lvl>
    <w:lvl w:ilvl="2" w:tplc="7B527A74" w:tentative="1">
      <w:start w:val="1"/>
      <w:numFmt w:val="bullet"/>
      <w:lvlText w:val="o"/>
      <w:lvlJc w:val="left"/>
      <w:pPr>
        <w:tabs>
          <w:tab w:val="num" w:pos="2160"/>
        </w:tabs>
        <w:ind w:left="2160" w:hanging="360"/>
      </w:pPr>
      <w:rPr>
        <w:rFonts w:ascii="Courier New" w:hAnsi="Courier New" w:hint="default"/>
      </w:rPr>
    </w:lvl>
    <w:lvl w:ilvl="3" w:tplc="2370E5B0" w:tentative="1">
      <w:start w:val="1"/>
      <w:numFmt w:val="bullet"/>
      <w:lvlText w:val="o"/>
      <w:lvlJc w:val="left"/>
      <w:pPr>
        <w:tabs>
          <w:tab w:val="num" w:pos="2880"/>
        </w:tabs>
        <w:ind w:left="2880" w:hanging="360"/>
      </w:pPr>
      <w:rPr>
        <w:rFonts w:ascii="Courier New" w:hAnsi="Courier New" w:hint="default"/>
      </w:rPr>
    </w:lvl>
    <w:lvl w:ilvl="4" w:tplc="4F1AE960" w:tentative="1">
      <w:start w:val="1"/>
      <w:numFmt w:val="bullet"/>
      <w:lvlText w:val="o"/>
      <w:lvlJc w:val="left"/>
      <w:pPr>
        <w:tabs>
          <w:tab w:val="num" w:pos="3600"/>
        </w:tabs>
        <w:ind w:left="3600" w:hanging="360"/>
      </w:pPr>
      <w:rPr>
        <w:rFonts w:ascii="Courier New" w:hAnsi="Courier New" w:hint="default"/>
      </w:rPr>
    </w:lvl>
    <w:lvl w:ilvl="5" w:tplc="90744380" w:tentative="1">
      <w:start w:val="1"/>
      <w:numFmt w:val="bullet"/>
      <w:lvlText w:val="o"/>
      <w:lvlJc w:val="left"/>
      <w:pPr>
        <w:tabs>
          <w:tab w:val="num" w:pos="4320"/>
        </w:tabs>
        <w:ind w:left="4320" w:hanging="360"/>
      </w:pPr>
      <w:rPr>
        <w:rFonts w:ascii="Courier New" w:hAnsi="Courier New" w:hint="default"/>
      </w:rPr>
    </w:lvl>
    <w:lvl w:ilvl="6" w:tplc="D6AC395C" w:tentative="1">
      <w:start w:val="1"/>
      <w:numFmt w:val="bullet"/>
      <w:lvlText w:val="o"/>
      <w:lvlJc w:val="left"/>
      <w:pPr>
        <w:tabs>
          <w:tab w:val="num" w:pos="5040"/>
        </w:tabs>
        <w:ind w:left="5040" w:hanging="360"/>
      </w:pPr>
      <w:rPr>
        <w:rFonts w:ascii="Courier New" w:hAnsi="Courier New" w:hint="default"/>
      </w:rPr>
    </w:lvl>
    <w:lvl w:ilvl="7" w:tplc="F2D443E6" w:tentative="1">
      <w:start w:val="1"/>
      <w:numFmt w:val="bullet"/>
      <w:lvlText w:val="o"/>
      <w:lvlJc w:val="left"/>
      <w:pPr>
        <w:tabs>
          <w:tab w:val="num" w:pos="5760"/>
        </w:tabs>
        <w:ind w:left="5760" w:hanging="360"/>
      </w:pPr>
      <w:rPr>
        <w:rFonts w:ascii="Courier New" w:hAnsi="Courier New" w:hint="default"/>
      </w:rPr>
    </w:lvl>
    <w:lvl w:ilvl="8" w:tplc="4B14CAEE" w:tentative="1">
      <w:start w:val="1"/>
      <w:numFmt w:val="bullet"/>
      <w:lvlText w:val="o"/>
      <w:lvlJc w:val="left"/>
      <w:pPr>
        <w:tabs>
          <w:tab w:val="num" w:pos="6480"/>
        </w:tabs>
        <w:ind w:left="6480" w:hanging="360"/>
      </w:pPr>
      <w:rPr>
        <w:rFonts w:ascii="Courier New" w:hAnsi="Courier New" w:hint="default"/>
      </w:rPr>
    </w:lvl>
  </w:abstractNum>
  <w:abstractNum w:abstractNumId="1" w15:restartNumberingAfterBreak="0">
    <w:nsid w:val="025516A0"/>
    <w:multiLevelType w:val="hybridMultilevel"/>
    <w:tmpl w:val="5360E2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43B05A8"/>
    <w:multiLevelType w:val="hybridMultilevel"/>
    <w:tmpl w:val="828EE4E2"/>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3" w15:restartNumberingAfterBreak="0">
    <w:nsid w:val="045D0D14"/>
    <w:multiLevelType w:val="hybridMultilevel"/>
    <w:tmpl w:val="B8F29C9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28B0C0A"/>
    <w:multiLevelType w:val="hybridMultilevel"/>
    <w:tmpl w:val="131A47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A09072A"/>
    <w:multiLevelType w:val="hybridMultilevel"/>
    <w:tmpl w:val="2ED4F2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1DC256AB"/>
    <w:multiLevelType w:val="hybridMultilevel"/>
    <w:tmpl w:val="0B423E22"/>
    <w:lvl w:ilvl="0" w:tplc="6C5C632C">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E8807AE"/>
    <w:multiLevelType w:val="hybridMultilevel"/>
    <w:tmpl w:val="357C3F0C"/>
    <w:lvl w:ilvl="0" w:tplc="5A62BDAE">
      <w:start w:val="440"/>
      <w:numFmt w:val="decimal"/>
      <w:lvlText w:val="%1"/>
      <w:lvlJc w:val="left"/>
      <w:pPr>
        <w:ind w:left="720" w:hanging="360"/>
      </w:pPr>
      <w:rPr>
        <w:rFonts w:eastAsia="Arial Unicode M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0C3026B"/>
    <w:multiLevelType w:val="hybridMultilevel"/>
    <w:tmpl w:val="FB6E50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220439BD"/>
    <w:multiLevelType w:val="hybridMultilevel"/>
    <w:tmpl w:val="994A43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274F2976"/>
    <w:multiLevelType w:val="hybridMultilevel"/>
    <w:tmpl w:val="9A4864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287F3F1A"/>
    <w:multiLevelType w:val="hybridMultilevel"/>
    <w:tmpl w:val="F52E6E4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29F021F0"/>
    <w:multiLevelType w:val="hybridMultilevel"/>
    <w:tmpl w:val="7654E6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2ACB7974"/>
    <w:multiLevelType w:val="hybridMultilevel"/>
    <w:tmpl w:val="C32ABF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2D5C551B"/>
    <w:multiLevelType w:val="hybridMultilevel"/>
    <w:tmpl w:val="724AF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797D36"/>
    <w:multiLevelType w:val="hybridMultilevel"/>
    <w:tmpl w:val="BEBA965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0A721FF"/>
    <w:multiLevelType w:val="hybridMultilevel"/>
    <w:tmpl w:val="3954AD0E"/>
    <w:lvl w:ilvl="0" w:tplc="962ED0D0">
      <w:start w:val="440"/>
      <w:numFmt w:val="bullet"/>
      <w:lvlText w:val=""/>
      <w:lvlJc w:val="left"/>
      <w:pPr>
        <w:ind w:left="720" w:hanging="360"/>
      </w:pPr>
      <w:rPr>
        <w:rFonts w:ascii="Symbol" w:eastAsiaTheme="minorEastAsia" w:hAnsi="Symbol" w:cs="SeatBcn-Medium"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CD2A3C"/>
    <w:multiLevelType w:val="hybridMultilevel"/>
    <w:tmpl w:val="413E66B4"/>
    <w:lvl w:ilvl="0" w:tplc="7D0A5FCC">
      <w:start w:val="1"/>
      <w:numFmt w:val="bullet"/>
      <w:lvlText w:val="/"/>
      <w:lvlJc w:val="left"/>
      <w:pPr>
        <w:tabs>
          <w:tab w:val="num" w:pos="720"/>
        </w:tabs>
        <w:ind w:left="720" w:hanging="360"/>
      </w:pPr>
      <w:rPr>
        <w:rFonts w:ascii="SeatMetaNormal" w:hAnsi="SeatMetaNormal" w:hint="default"/>
        <w:b w:val="0"/>
        <w:i w:val="0"/>
        <w:sz w:val="28"/>
        <w:lang w:val="es-ES"/>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191327"/>
    <w:multiLevelType w:val="hybridMultilevel"/>
    <w:tmpl w:val="C4DE1B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46DF1281"/>
    <w:multiLevelType w:val="hybridMultilevel"/>
    <w:tmpl w:val="41B04A6C"/>
    <w:lvl w:ilvl="0" w:tplc="993AB510">
      <w:start w:val="1"/>
      <w:numFmt w:val="bullet"/>
      <w:lvlText w:val=""/>
      <w:lvlJc w:val="left"/>
      <w:pPr>
        <w:tabs>
          <w:tab w:val="num" w:pos="720"/>
        </w:tabs>
        <w:ind w:left="720" w:hanging="360"/>
      </w:pPr>
      <w:rPr>
        <w:rFonts w:ascii="Wingdings" w:hAnsi="Wingdings" w:hint="default"/>
      </w:rPr>
    </w:lvl>
    <w:lvl w:ilvl="1" w:tplc="CC28A038" w:tentative="1">
      <w:start w:val="1"/>
      <w:numFmt w:val="bullet"/>
      <w:lvlText w:val=""/>
      <w:lvlJc w:val="left"/>
      <w:pPr>
        <w:tabs>
          <w:tab w:val="num" w:pos="1440"/>
        </w:tabs>
        <w:ind w:left="1440" w:hanging="360"/>
      </w:pPr>
      <w:rPr>
        <w:rFonts w:ascii="Wingdings" w:hAnsi="Wingdings" w:hint="default"/>
      </w:rPr>
    </w:lvl>
    <w:lvl w:ilvl="2" w:tplc="10C47EC0" w:tentative="1">
      <w:start w:val="1"/>
      <w:numFmt w:val="bullet"/>
      <w:lvlText w:val=""/>
      <w:lvlJc w:val="left"/>
      <w:pPr>
        <w:tabs>
          <w:tab w:val="num" w:pos="2160"/>
        </w:tabs>
        <w:ind w:left="2160" w:hanging="360"/>
      </w:pPr>
      <w:rPr>
        <w:rFonts w:ascii="Wingdings" w:hAnsi="Wingdings" w:hint="default"/>
      </w:rPr>
    </w:lvl>
    <w:lvl w:ilvl="3" w:tplc="0FF6A638" w:tentative="1">
      <w:start w:val="1"/>
      <w:numFmt w:val="bullet"/>
      <w:lvlText w:val=""/>
      <w:lvlJc w:val="left"/>
      <w:pPr>
        <w:tabs>
          <w:tab w:val="num" w:pos="2880"/>
        </w:tabs>
        <w:ind w:left="2880" w:hanging="360"/>
      </w:pPr>
      <w:rPr>
        <w:rFonts w:ascii="Wingdings" w:hAnsi="Wingdings" w:hint="default"/>
      </w:rPr>
    </w:lvl>
    <w:lvl w:ilvl="4" w:tplc="66D21872" w:tentative="1">
      <w:start w:val="1"/>
      <w:numFmt w:val="bullet"/>
      <w:lvlText w:val=""/>
      <w:lvlJc w:val="left"/>
      <w:pPr>
        <w:tabs>
          <w:tab w:val="num" w:pos="3600"/>
        </w:tabs>
        <w:ind w:left="3600" w:hanging="360"/>
      </w:pPr>
      <w:rPr>
        <w:rFonts w:ascii="Wingdings" w:hAnsi="Wingdings" w:hint="default"/>
      </w:rPr>
    </w:lvl>
    <w:lvl w:ilvl="5" w:tplc="4418A026" w:tentative="1">
      <w:start w:val="1"/>
      <w:numFmt w:val="bullet"/>
      <w:lvlText w:val=""/>
      <w:lvlJc w:val="left"/>
      <w:pPr>
        <w:tabs>
          <w:tab w:val="num" w:pos="4320"/>
        </w:tabs>
        <w:ind w:left="4320" w:hanging="360"/>
      </w:pPr>
      <w:rPr>
        <w:rFonts w:ascii="Wingdings" w:hAnsi="Wingdings" w:hint="default"/>
      </w:rPr>
    </w:lvl>
    <w:lvl w:ilvl="6" w:tplc="37EA6A1C" w:tentative="1">
      <w:start w:val="1"/>
      <w:numFmt w:val="bullet"/>
      <w:lvlText w:val=""/>
      <w:lvlJc w:val="left"/>
      <w:pPr>
        <w:tabs>
          <w:tab w:val="num" w:pos="5040"/>
        </w:tabs>
        <w:ind w:left="5040" w:hanging="360"/>
      </w:pPr>
      <w:rPr>
        <w:rFonts w:ascii="Wingdings" w:hAnsi="Wingdings" w:hint="default"/>
      </w:rPr>
    </w:lvl>
    <w:lvl w:ilvl="7" w:tplc="34D2DC66" w:tentative="1">
      <w:start w:val="1"/>
      <w:numFmt w:val="bullet"/>
      <w:lvlText w:val=""/>
      <w:lvlJc w:val="left"/>
      <w:pPr>
        <w:tabs>
          <w:tab w:val="num" w:pos="5760"/>
        </w:tabs>
        <w:ind w:left="5760" w:hanging="360"/>
      </w:pPr>
      <w:rPr>
        <w:rFonts w:ascii="Wingdings" w:hAnsi="Wingdings" w:hint="default"/>
      </w:rPr>
    </w:lvl>
    <w:lvl w:ilvl="8" w:tplc="F1747AA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D63319"/>
    <w:multiLevelType w:val="hybridMultilevel"/>
    <w:tmpl w:val="E9BEDEE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53E53026"/>
    <w:multiLevelType w:val="hybridMultilevel"/>
    <w:tmpl w:val="9AFAFF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47264CC"/>
    <w:multiLevelType w:val="hybridMultilevel"/>
    <w:tmpl w:val="AD622C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0B37B4"/>
    <w:multiLevelType w:val="hybridMultilevel"/>
    <w:tmpl w:val="00CA98E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642B0C03"/>
    <w:multiLevelType w:val="hybridMultilevel"/>
    <w:tmpl w:val="EE62CD70"/>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64822DFF"/>
    <w:multiLevelType w:val="hybridMultilevel"/>
    <w:tmpl w:val="ABE01B32"/>
    <w:lvl w:ilvl="0" w:tplc="9320AB0E">
      <w:start w:val="1"/>
      <w:numFmt w:val="bullet"/>
      <w:lvlText w:val="o"/>
      <w:lvlJc w:val="left"/>
      <w:pPr>
        <w:tabs>
          <w:tab w:val="num" w:pos="720"/>
        </w:tabs>
        <w:ind w:left="720" w:hanging="360"/>
      </w:pPr>
      <w:rPr>
        <w:rFonts w:ascii="Courier New" w:hAnsi="Courier New" w:cs="Times New Roman" w:hint="default"/>
      </w:rPr>
    </w:lvl>
    <w:lvl w:ilvl="1" w:tplc="C2969526">
      <w:start w:val="1"/>
      <w:numFmt w:val="bullet"/>
      <w:lvlText w:val="o"/>
      <w:lvlJc w:val="left"/>
      <w:pPr>
        <w:tabs>
          <w:tab w:val="num" w:pos="1440"/>
        </w:tabs>
        <w:ind w:left="1440" w:hanging="360"/>
      </w:pPr>
      <w:rPr>
        <w:rFonts w:ascii="Courier New" w:hAnsi="Courier New" w:cs="Times New Roman" w:hint="default"/>
      </w:rPr>
    </w:lvl>
    <w:lvl w:ilvl="2" w:tplc="45646BDC">
      <w:start w:val="1"/>
      <w:numFmt w:val="bullet"/>
      <w:lvlText w:val="o"/>
      <w:lvlJc w:val="left"/>
      <w:pPr>
        <w:tabs>
          <w:tab w:val="num" w:pos="2160"/>
        </w:tabs>
        <w:ind w:left="2160" w:hanging="360"/>
      </w:pPr>
      <w:rPr>
        <w:rFonts w:ascii="Courier New" w:hAnsi="Courier New" w:cs="Times New Roman" w:hint="default"/>
      </w:rPr>
    </w:lvl>
    <w:lvl w:ilvl="3" w:tplc="7090D838">
      <w:start w:val="1"/>
      <w:numFmt w:val="bullet"/>
      <w:lvlText w:val="o"/>
      <w:lvlJc w:val="left"/>
      <w:pPr>
        <w:tabs>
          <w:tab w:val="num" w:pos="2880"/>
        </w:tabs>
        <w:ind w:left="2880" w:hanging="360"/>
      </w:pPr>
      <w:rPr>
        <w:rFonts w:ascii="Courier New" w:hAnsi="Courier New" w:cs="Times New Roman" w:hint="default"/>
      </w:rPr>
    </w:lvl>
    <w:lvl w:ilvl="4" w:tplc="8CE6F974">
      <w:start w:val="1"/>
      <w:numFmt w:val="bullet"/>
      <w:lvlText w:val="o"/>
      <w:lvlJc w:val="left"/>
      <w:pPr>
        <w:tabs>
          <w:tab w:val="num" w:pos="3600"/>
        </w:tabs>
        <w:ind w:left="3600" w:hanging="360"/>
      </w:pPr>
      <w:rPr>
        <w:rFonts w:ascii="Courier New" w:hAnsi="Courier New" w:cs="Times New Roman" w:hint="default"/>
      </w:rPr>
    </w:lvl>
    <w:lvl w:ilvl="5" w:tplc="87CC2896">
      <w:start w:val="1"/>
      <w:numFmt w:val="bullet"/>
      <w:lvlText w:val="o"/>
      <w:lvlJc w:val="left"/>
      <w:pPr>
        <w:tabs>
          <w:tab w:val="num" w:pos="4320"/>
        </w:tabs>
        <w:ind w:left="4320" w:hanging="360"/>
      </w:pPr>
      <w:rPr>
        <w:rFonts w:ascii="Courier New" w:hAnsi="Courier New" w:cs="Times New Roman" w:hint="default"/>
      </w:rPr>
    </w:lvl>
    <w:lvl w:ilvl="6" w:tplc="7C00AF02">
      <w:start w:val="1"/>
      <w:numFmt w:val="bullet"/>
      <w:lvlText w:val="o"/>
      <w:lvlJc w:val="left"/>
      <w:pPr>
        <w:tabs>
          <w:tab w:val="num" w:pos="5040"/>
        </w:tabs>
        <w:ind w:left="5040" w:hanging="360"/>
      </w:pPr>
      <w:rPr>
        <w:rFonts w:ascii="Courier New" w:hAnsi="Courier New" w:cs="Times New Roman" w:hint="default"/>
      </w:rPr>
    </w:lvl>
    <w:lvl w:ilvl="7" w:tplc="5AE680FA">
      <w:start w:val="1"/>
      <w:numFmt w:val="bullet"/>
      <w:lvlText w:val="o"/>
      <w:lvlJc w:val="left"/>
      <w:pPr>
        <w:tabs>
          <w:tab w:val="num" w:pos="5760"/>
        </w:tabs>
        <w:ind w:left="5760" w:hanging="360"/>
      </w:pPr>
      <w:rPr>
        <w:rFonts w:ascii="Courier New" w:hAnsi="Courier New" w:cs="Times New Roman" w:hint="default"/>
      </w:rPr>
    </w:lvl>
    <w:lvl w:ilvl="8" w:tplc="63AC1ACC">
      <w:start w:val="1"/>
      <w:numFmt w:val="bullet"/>
      <w:lvlText w:val="o"/>
      <w:lvlJc w:val="left"/>
      <w:pPr>
        <w:tabs>
          <w:tab w:val="num" w:pos="6480"/>
        </w:tabs>
        <w:ind w:left="6480" w:hanging="360"/>
      </w:pPr>
      <w:rPr>
        <w:rFonts w:ascii="Courier New" w:hAnsi="Courier New" w:cs="Times New Roman" w:hint="default"/>
      </w:rPr>
    </w:lvl>
  </w:abstractNum>
  <w:abstractNum w:abstractNumId="26" w15:restartNumberingAfterBreak="0">
    <w:nsid w:val="69886335"/>
    <w:multiLevelType w:val="hybridMultilevel"/>
    <w:tmpl w:val="6B9A93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6C6B2084"/>
    <w:multiLevelType w:val="hybridMultilevel"/>
    <w:tmpl w:val="1AAC9236"/>
    <w:lvl w:ilvl="0" w:tplc="A6686FDC">
      <w:start w:val="1"/>
      <w:numFmt w:val="bullet"/>
      <w:lvlText w:val=""/>
      <w:lvlJc w:val="left"/>
      <w:pPr>
        <w:ind w:left="1080" w:hanging="360"/>
      </w:pPr>
      <w:rPr>
        <w:rFonts w:ascii="Wingdings" w:hAnsi="Wingdings" w:hint="default"/>
        <w:w w:val="90"/>
        <w:position w:val="-1"/>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15:restartNumberingAfterBreak="0">
    <w:nsid w:val="76B435AF"/>
    <w:multiLevelType w:val="hybridMultilevel"/>
    <w:tmpl w:val="66960CE6"/>
    <w:lvl w:ilvl="0" w:tplc="B3F20140">
      <w:start w:val="440"/>
      <w:numFmt w:val="bullet"/>
      <w:lvlText w:val=""/>
      <w:lvlJc w:val="left"/>
      <w:pPr>
        <w:ind w:left="720" w:hanging="360"/>
      </w:pPr>
      <w:rPr>
        <w:rFonts w:ascii="Symbol" w:eastAsiaTheme="minorEastAsia" w:hAnsi="Symbol" w:cs="SeatBcn-Medium"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881443F"/>
    <w:multiLevelType w:val="hybridMultilevel"/>
    <w:tmpl w:val="E20EC1E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0" w15:restartNumberingAfterBreak="0">
    <w:nsid w:val="7B205C6A"/>
    <w:multiLevelType w:val="hybridMultilevel"/>
    <w:tmpl w:val="4AC866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922179955">
    <w:abstractNumId w:val="27"/>
  </w:num>
  <w:num w:numId="2" w16cid:durableId="607347638">
    <w:abstractNumId w:val="17"/>
  </w:num>
  <w:num w:numId="3" w16cid:durableId="189878057">
    <w:abstractNumId w:val="2"/>
  </w:num>
  <w:num w:numId="4" w16cid:durableId="714240228">
    <w:abstractNumId w:val="28"/>
  </w:num>
  <w:num w:numId="5" w16cid:durableId="716662335">
    <w:abstractNumId w:val="7"/>
  </w:num>
  <w:num w:numId="6" w16cid:durableId="1297221352">
    <w:abstractNumId w:val="16"/>
  </w:num>
  <w:num w:numId="7" w16cid:durableId="55974051">
    <w:abstractNumId w:val="26"/>
  </w:num>
  <w:num w:numId="8" w16cid:durableId="683172195">
    <w:abstractNumId w:val="4"/>
  </w:num>
  <w:num w:numId="9" w16cid:durableId="117141739">
    <w:abstractNumId w:val="18"/>
  </w:num>
  <w:num w:numId="10" w16cid:durableId="1387989985">
    <w:abstractNumId w:val="24"/>
  </w:num>
  <w:num w:numId="11" w16cid:durableId="830020942">
    <w:abstractNumId w:val="23"/>
  </w:num>
  <w:num w:numId="12" w16cid:durableId="1035303172">
    <w:abstractNumId w:val="13"/>
  </w:num>
  <w:num w:numId="13" w16cid:durableId="1167089145">
    <w:abstractNumId w:val="5"/>
  </w:num>
  <w:num w:numId="14" w16cid:durableId="961887898">
    <w:abstractNumId w:val="9"/>
  </w:num>
  <w:num w:numId="15" w16cid:durableId="426852047">
    <w:abstractNumId w:val="3"/>
  </w:num>
  <w:num w:numId="16" w16cid:durableId="1955401744">
    <w:abstractNumId w:val="8"/>
  </w:num>
  <w:num w:numId="17" w16cid:durableId="305084536">
    <w:abstractNumId w:val="21"/>
  </w:num>
  <w:num w:numId="18" w16cid:durableId="950472437">
    <w:abstractNumId w:val="11"/>
  </w:num>
  <w:num w:numId="19" w16cid:durableId="1715084196">
    <w:abstractNumId w:val="15"/>
  </w:num>
  <w:num w:numId="20" w16cid:durableId="446437850">
    <w:abstractNumId w:val="30"/>
  </w:num>
  <w:num w:numId="21" w16cid:durableId="682050323">
    <w:abstractNumId w:val="20"/>
  </w:num>
  <w:num w:numId="22" w16cid:durableId="452480584">
    <w:abstractNumId w:val="29"/>
  </w:num>
  <w:num w:numId="23" w16cid:durableId="1664507500">
    <w:abstractNumId w:val="10"/>
  </w:num>
  <w:num w:numId="24" w16cid:durableId="116728784">
    <w:abstractNumId w:val="1"/>
  </w:num>
  <w:num w:numId="25" w16cid:durableId="1397707329">
    <w:abstractNumId w:val="12"/>
  </w:num>
  <w:num w:numId="26" w16cid:durableId="1345673036">
    <w:abstractNumId w:val="19"/>
  </w:num>
  <w:num w:numId="27" w16cid:durableId="1303926274">
    <w:abstractNumId w:val="25"/>
  </w:num>
  <w:num w:numId="28" w16cid:durableId="2023622273">
    <w:abstractNumId w:val="0"/>
  </w:num>
  <w:num w:numId="29" w16cid:durableId="540824849">
    <w:abstractNumId w:val="6"/>
  </w:num>
  <w:num w:numId="30" w16cid:durableId="958490764">
    <w:abstractNumId w:val="14"/>
  </w:num>
  <w:num w:numId="31" w16cid:durableId="149051210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52D"/>
    <w:rsid w:val="00003E7F"/>
    <w:rsid w:val="00005502"/>
    <w:rsid w:val="000072DA"/>
    <w:rsid w:val="0000774D"/>
    <w:rsid w:val="00012D79"/>
    <w:rsid w:val="000145A0"/>
    <w:rsid w:val="00014A01"/>
    <w:rsid w:val="000152A5"/>
    <w:rsid w:val="00022895"/>
    <w:rsid w:val="0002325F"/>
    <w:rsid w:val="00023428"/>
    <w:rsid w:val="0002449B"/>
    <w:rsid w:val="00024CAC"/>
    <w:rsid w:val="00025594"/>
    <w:rsid w:val="0002598E"/>
    <w:rsid w:val="000307D5"/>
    <w:rsid w:val="00030CA3"/>
    <w:rsid w:val="000312DB"/>
    <w:rsid w:val="000353B8"/>
    <w:rsid w:val="00035FB2"/>
    <w:rsid w:val="0003640D"/>
    <w:rsid w:val="00037A7D"/>
    <w:rsid w:val="000410FD"/>
    <w:rsid w:val="00043ED9"/>
    <w:rsid w:val="000451CD"/>
    <w:rsid w:val="00045DBB"/>
    <w:rsid w:val="000465D9"/>
    <w:rsid w:val="00046924"/>
    <w:rsid w:val="00047EA0"/>
    <w:rsid w:val="000516DD"/>
    <w:rsid w:val="0005284C"/>
    <w:rsid w:val="00053872"/>
    <w:rsid w:val="00053A81"/>
    <w:rsid w:val="00053C1C"/>
    <w:rsid w:val="0005450E"/>
    <w:rsid w:val="000550DD"/>
    <w:rsid w:val="000557AE"/>
    <w:rsid w:val="0005615C"/>
    <w:rsid w:val="00056B45"/>
    <w:rsid w:val="000574E7"/>
    <w:rsid w:val="00063310"/>
    <w:rsid w:val="0006489E"/>
    <w:rsid w:val="00065AEB"/>
    <w:rsid w:val="000675AB"/>
    <w:rsid w:val="00072C9B"/>
    <w:rsid w:val="00075442"/>
    <w:rsid w:val="000764D1"/>
    <w:rsid w:val="00076D7C"/>
    <w:rsid w:val="0008150A"/>
    <w:rsid w:val="00081CE6"/>
    <w:rsid w:val="00082C06"/>
    <w:rsid w:val="0008409B"/>
    <w:rsid w:val="000867BE"/>
    <w:rsid w:val="00086EB8"/>
    <w:rsid w:val="000943A7"/>
    <w:rsid w:val="00094FF1"/>
    <w:rsid w:val="00097980"/>
    <w:rsid w:val="00097FB5"/>
    <w:rsid w:val="000A0248"/>
    <w:rsid w:val="000A0C73"/>
    <w:rsid w:val="000A2025"/>
    <w:rsid w:val="000A27B3"/>
    <w:rsid w:val="000A5578"/>
    <w:rsid w:val="000A5CCA"/>
    <w:rsid w:val="000A670A"/>
    <w:rsid w:val="000B1AC8"/>
    <w:rsid w:val="000B2122"/>
    <w:rsid w:val="000B409D"/>
    <w:rsid w:val="000B53AF"/>
    <w:rsid w:val="000B5F85"/>
    <w:rsid w:val="000B6046"/>
    <w:rsid w:val="000B7791"/>
    <w:rsid w:val="000C09A6"/>
    <w:rsid w:val="000C0D13"/>
    <w:rsid w:val="000C5726"/>
    <w:rsid w:val="000C6C31"/>
    <w:rsid w:val="000C6F66"/>
    <w:rsid w:val="000D0053"/>
    <w:rsid w:val="000D0440"/>
    <w:rsid w:val="000D1AE2"/>
    <w:rsid w:val="000D2069"/>
    <w:rsid w:val="000D250A"/>
    <w:rsid w:val="000D25C4"/>
    <w:rsid w:val="000D5038"/>
    <w:rsid w:val="000D61E9"/>
    <w:rsid w:val="000D7A46"/>
    <w:rsid w:val="000E0F7F"/>
    <w:rsid w:val="000E1B7F"/>
    <w:rsid w:val="000E293C"/>
    <w:rsid w:val="000E34E6"/>
    <w:rsid w:val="000E3918"/>
    <w:rsid w:val="000E5E2E"/>
    <w:rsid w:val="000E7D03"/>
    <w:rsid w:val="000F0ED9"/>
    <w:rsid w:val="000F3A5A"/>
    <w:rsid w:val="000F3E51"/>
    <w:rsid w:val="000F591D"/>
    <w:rsid w:val="000F5DF5"/>
    <w:rsid w:val="000F6C70"/>
    <w:rsid w:val="000F7330"/>
    <w:rsid w:val="000F7402"/>
    <w:rsid w:val="00100E03"/>
    <w:rsid w:val="001015ED"/>
    <w:rsid w:val="001024AF"/>
    <w:rsid w:val="00103EB4"/>
    <w:rsid w:val="00105C8C"/>
    <w:rsid w:val="00110C1E"/>
    <w:rsid w:val="001124FE"/>
    <w:rsid w:val="00112936"/>
    <w:rsid w:val="00114E48"/>
    <w:rsid w:val="00114F1F"/>
    <w:rsid w:val="00115E9A"/>
    <w:rsid w:val="00116132"/>
    <w:rsid w:val="00117A22"/>
    <w:rsid w:val="00117AEF"/>
    <w:rsid w:val="00125937"/>
    <w:rsid w:val="00126192"/>
    <w:rsid w:val="001266FD"/>
    <w:rsid w:val="00131C5A"/>
    <w:rsid w:val="001322DD"/>
    <w:rsid w:val="00132F1C"/>
    <w:rsid w:val="00134A8E"/>
    <w:rsid w:val="00136277"/>
    <w:rsid w:val="001377F4"/>
    <w:rsid w:val="00140E3E"/>
    <w:rsid w:val="001410C8"/>
    <w:rsid w:val="00141473"/>
    <w:rsid w:val="00142171"/>
    <w:rsid w:val="00142691"/>
    <w:rsid w:val="00142EC8"/>
    <w:rsid w:val="00143F11"/>
    <w:rsid w:val="0014777A"/>
    <w:rsid w:val="00151ED3"/>
    <w:rsid w:val="00152CBE"/>
    <w:rsid w:val="00152F22"/>
    <w:rsid w:val="00155A98"/>
    <w:rsid w:val="001570F0"/>
    <w:rsid w:val="00157435"/>
    <w:rsid w:val="00157E0E"/>
    <w:rsid w:val="001600A7"/>
    <w:rsid w:val="001626CC"/>
    <w:rsid w:val="00162E22"/>
    <w:rsid w:val="00163838"/>
    <w:rsid w:val="0016534A"/>
    <w:rsid w:val="00166F0E"/>
    <w:rsid w:val="00167823"/>
    <w:rsid w:val="00167860"/>
    <w:rsid w:val="001709CB"/>
    <w:rsid w:val="00172F3C"/>
    <w:rsid w:val="001737C3"/>
    <w:rsid w:val="0017415A"/>
    <w:rsid w:val="001745C8"/>
    <w:rsid w:val="00174681"/>
    <w:rsid w:val="00176597"/>
    <w:rsid w:val="0017705E"/>
    <w:rsid w:val="0017760B"/>
    <w:rsid w:val="00177E1B"/>
    <w:rsid w:val="001812DB"/>
    <w:rsid w:val="00181C5F"/>
    <w:rsid w:val="00183AD0"/>
    <w:rsid w:val="00183BF5"/>
    <w:rsid w:val="00183E1A"/>
    <w:rsid w:val="0018550F"/>
    <w:rsid w:val="0018596F"/>
    <w:rsid w:val="00186A61"/>
    <w:rsid w:val="00187364"/>
    <w:rsid w:val="00187365"/>
    <w:rsid w:val="00191103"/>
    <w:rsid w:val="00191842"/>
    <w:rsid w:val="00194A8C"/>
    <w:rsid w:val="001954AB"/>
    <w:rsid w:val="001A0544"/>
    <w:rsid w:val="001A1687"/>
    <w:rsid w:val="001A2885"/>
    <w:rsid w:val="001A2BBE"/>
    <w:rsid w:val="001A2C31"/>
    <w:rsid w:val="001A2E55"/>
    <w:rsid w:val="001A33A3"/>
    <w:rsid w:val="001A39B3"/>
    <w:rsid w:val="001A5381"/>
    <w:rsid w:val="001A5480"/>
    <w:rsid w:val="001A58E9"/>
    <w:rsid w:val="001A7CCF"/>
    <w:rsid w:val="001B1AD9"/>
    <w:rsid w:val="001B41B5"/>
    <w:rsid w:val="001B55B8"/>
    <w:rsid w:val="001B5B68"/>
    <w:rsid w:val="001C140F"/>
    <w:rsid w:val="001C2D0B"/>
    <w:rsid w:val="001C782B"/>
    <w:rsid w:val="001D0CEF"/>
    <w:rsid w:val="001D1727"/>
    <w:rsid w:val="001D2036"/>
    <w:rsid w:val="001D2E90"/>
    <w:rsid w:val="001D4363"/>
    <w:rsid w:val="001D7BE0"/>
    <w:rsid w:val="001E0CC5"/>
    <w:rsid w:val="001E679A"/>
    <w:rsid w:val="001E7D8D"/>
    <w:rsid w:val="001F0BF7"/>
    <w:rsid w:val="001F1E33"/>
    <w:rsid w:val="001F5BEE"/>
    <w:rsid w:val="00201D61"/>
    <w:rsid w:val="0020285F"/>
    <w:rsid w:val="00202E11"/>
    <w:rsid w:val="00204BE7"/>
    <w:rsid w:val="00204E12"/>
    <w:rsid w:val="00206C77"/>
    <w:rsid w:val="0020730C"/>
    <w:rsid w:val="00210990"/>
    <w:rsid w:val="0021167B"/>
    <w:rsid w:val="0021269B"/>
    <w:rsid w:val="00213158"/>
    <w:rsid w:val="00213AB4"/>
    <w:rsid w:val="0021600A"/>
    <w:rsid w:val="00216E0B"/>
    <w:rsid w:val="002223A4"/>
    <w:rsid w:val="00222C36"/>
    <w:rsid w:val="00223E1D"/>
    <w:rsid w:val="00224717"/>
    <w:rsid w:val="0023048B"/>
    <w:rsid w:val="00230C4C"/>
    <w:rsid w:val="002313B7"/>
    <w:rsid w:val="00234154"/>
    <w:rsid w:val="00234240"/>
    <w:rsid w:val="00236312"/>
    <w:rsid w:val="00236705"/>
    <w:rsid w:val="002374AD"/>
    <w:rsid w:val="002410E7"/>
    <w:rsid w:val="0024288C"/>
    <w:rsid w:val="00244053"/>
    <w:rsid w:val="002478EB"/>
    <w:rsid w:val="00247CC7"/>
    <w:rsid w:val="00250CE3"/>
    <w:rsid w:val="00251F08"/>
    <w:rsid w:val="0025398D"/>
    <w:rsid w:val="0026047E"/>
    <w:rsid w:val="00260BD1"/>
    <w:rsid w:val="00261173"/>
    <w:rsid w:val="0026132D"/>
    <w:rsid w:val="00261B4F"/>
    <w:rsid w:val="00261FB4"/>
    <w:rsid w:val="002621DE"/>
    <w:rsid w:val="002622B6"/>
    <w:rsid w:val="002626BF"/>
    <w:rsid w:val="00262730"/>
    <w:rsid w:val="00263AF1"/>
    <w:rsid w:val="0026526D"/>
    <w:rsid w:val="00267EDC"/>
    <w:rsid w:val="00271AFB"/>
    <w:rsid w:val="00271B46"/>
    <w:rsid w:val="00271D39"/>
    <w:rsid w:val="002725FE"/>
    <w:rsid w:val="00277051"/>
    <w:rsid w:val="00277A86"/>
    <w:rsid w:val="00280ECF"/>
    <w:rsid w:val="002825CE"/>
    <w:rsid w:val="00282634"/>
    <w:rsid w:val="002864B3"/>
    <w:rsid w:val="002869EB"/>
    <w:rsid w:val="002906CA"/>
    <w:rsid w:val="00294B3D"/>
    <w:rsid w:val="00295881"/>
    <w:rsid w:val="002A3127"/>
    <w:rsid w:val="002A62D6"/>
    <w:rsid w:val="002A7F5B"/>
    <w:rsid w:val="002B139F"/>
    <w:rsid w:val="002B2A35"/>
    <w:rsid w:val="002B47E7"/>
    <w:rsid w:val="002C145A"/>
    <w:rsid w:val="002C1E93"/>
    <w:rsid w:val="002C20C7"/>
    <w:rsid w:val="002C2BC4"/>
    <w:rsid w:val="002C5039"/>
    <w:rsid w:val="002C7E9C"/>
    <w:rsid w:val="002D04B2"/>
    <w:rsid w:val="002D076A"/>
    <w:rsid w:val="002D0EEE"/>
    <w:rsid w:val="002D1ADA"/>
    <w:rsid w:val="002D2222"/>
    <w:rsid w:val="002D22EE"/>
    <w:rsid w:val="002D2559"/>
    <w:rsid w:val="002D2F8C"/>
    <w:rsid w:val="002D308F"/>
    <w:rsid w:val="002D31CB"/>
    <w:rsid w:val="002D46DA"/>
    <w:rsid w:val="002D5484"/>
    <w:rsid w:val="002D75A9"/>
    <w:rsid w:val="002E02CF"/>
    <w:rsid w:val="002E1312"/>
    <w:rsid w:val="002E205C"/>
    <w:rsid w:val="002E2E05"/>
    <w:rsid w:val="002E56EB"/>
    <w:rsid w:val="002F070D"/>
    <w:rsid w:val="002F0864"/>
    <w:rsid w:val="002F1D6C"/>
    <w:rsid w:val="002F402D"/>
    <w:rsid w:val="002F424C"/>
    <w:rsid w:val="002F4580"/>
    <w:rsid w:val="002F5964"/>
    <w:rsid w:val="003004A6"/>
    <w:rsid w:val="00300CCE"/>
    <w:rsid w:val="0030335C"/>
    <w:rsid w:val="003035A4"/>
    <w:rsid w:val="003042E7"/>
    <w:rsid w:val="0030442B"/>
    <w:rsid w:val="00304680"/>
    <w:rsid w:val="00304A89"/>
    <w:rsid w:val="00304B3A"/>
    <w:rsid w:val="00304E92"/>
    <w:rsid w:val="00307ED4"/>
    <w:rsid w:val="00311C66"/>
    <w:rsid w:val="00312AE5"/>
    <w:rsid w:val="00312AFE"/>
    <w:rsid w:val="00312C65"/>
    <w:rsid w:val="00314D9D"/>
    <w:rsid w:val="0031624F"/>
    <w:rsid w:val="0031647D"/>
    <w:rsid w:val="003203B6"/>
    <w:rsid w:val="00321576"/>
    <w:rsid w:val="00321738"/>
    <w:rsid w:val="003223A2"/>
    <w:rsid w:val="00323FC0"/>
    <w:rsid w:val="00324341"/>
    <w:rsid w:val="00324895"/>
    <w:rsid w:val="00325082"/>
    <w:rsid w:val="0032535A"/>
    <w:rsid w:val="00325B04"/>
    <w:rsid w:val="00325FAD"/>
    <w:rsid w:val="00327609"/>
    <w:rsid w:val="003305DF"/>
    <w:rsid w:val="003313C3"/>
    <w:rsid w:val="00332006"/>
    <w:rsid w:val="003331E2"/>
    <w:rsid w:val="00333896"/>
    <w:rsid w:val="0034141B"/>
    <w:rsid w:val="003415BE"/>
    <w:rsid w:val="00344818"/>
    <w:rsid w:val="00344ED0"/>
    <w:rsid w:val="00346092"/>
    <w:rsid w:val="0034783E"/>
    <w:rsid w:val="003517ED"/>
    <w:rsid w:val="00352F8F"/>
    <w:rsid w:val="00354091"/>
    <w:rsid w:val="00354C46"/>
    <w:rsid w:val="00354CCB"/>
    <w:rsid w:val="00354F01"/>
    <w:rsid w:val="00356800"/>
    <w:rsid w:val="00356DAF"/>
    <w:rsid w:val="00356DE8"/>
    <w:rsid w:val="00356E43"/>
    <w:rsid w:val="00356FAF"/>
    <w:rsid w:val="00357BDD"/>
    <w:rsid w:val="003615A4"/>
    <w:rsid w:val="003616CE"/>
    <w:rsid w:val="003655B4"/>
    <w:rsid w:val="00374008"/>
    <w:rsid w:val="003744ED"/>
    <w:rsid w:val="00376FDD"/>
    <w:rsid w:val="00382388"/>
    <w:rsid w:val="003834DA"/>
    <w:rsid w:val="00384CDE"/>
    <w:rsid w:val="00386ED9"/>
    <w:rsid w:val="00387126"/>
    <w:rsid w:val="00392210"/>
    <w:rsid w:val="003924C9"/>
    <w:rsid w:val="00393E2C"/>
    <w:rsid w:val="00395BB5"/>
    <w:rsid w:val="003A0FE8"/>
    <w:rsid w:val="003A14CB"/>
    <w:rsid w:val="003A283C"/>
    <w:rsid w:val="003A73C3"/>
    <w:rsid w:val="003A7FA1"/>
    <w:rsid w:val="003B1C48"/>
    <w:rsid w:val="003B57DE"/>
    <w:rsid w:val="003B7433"/>
    <w:rsid w:val="003C0A72"/>
    <w:rsid w:val="003C13B6"/>
    <w:rsid w:val="003C509B"/>
    <w:rsid w:val="003C5DAE"/>
    <w:rsid w:val="003C63C7"/>
    <w:rsid w:val="003D34BC"/>
    <w:rsid w:val="003D5192"/>
    <w:rsid w:val="003D7AE4"/>
    <w:rsid w:val="003E49FB"/>
    <w:rsid w:val="003E4B7B"/>
    <w:rsid w:val="003E6DD4"/>
    <w:rsid w:val="003F217A"/>
    <w:rsid w:val="003F2296"/>
    <w:rsid w:val="003F40F3"/>
    <w:rsid w:val="003F5D79"/>
    <w:rsid w:val="003F5FDF"/>
    <w:rsid w:val="003F6186"/>
    <w:rsid w:val="003F76EC"/>
    <w:rsid w:val="00400B4A"/>
    <w:rsid w:val="00404661"/>
    <w:rsid w:val="0040596C"/>
    <w:rsid w:val="00405B17"/>
    <w:rsid w:val="00405DCB"/>
    <w:rsid w:val="00407D1C"/>
    <w:rsid w:val="00412334"/>
    <w:rsid w:val="00412E52"/>
    <w:rsid w:val="00414BDC"/>
    <w:rsid w:val="00415BDC"/>
    <w:rsid w:val="00415C7A"/>
    <w:rsid w:val="00417D6E"/>
    <w:rsid w:val="0042343A"/>
    <w:rsid w:val="00423B1F"/>
    <w:rsid w:val="00424996"/>
    <w:rsid w:val="004258F5"/>
    <w:rsid w:val="00426A85"/>
    <w:rsid w:val="00426E40"/>
    <w:rsid w:val="0043043E"/>
    <w:rsid w:val="00430521"/>
    <w:rsid w:val="004311E6"/>
    <w:rsid w:val="0043121A"/>
    <w:rsid w:val="00432321"/>
    <w:rsid w:val="00432F6F"/>
    <w:rsid w:val="004332EF"/>
    <w:rsid w:val="0043489C"/>
    <w:rsid w:val="00436B87"/>
    <w:rsid w:val="00441B17"/>
    <w:rsid w:val="004428FB"/>
    <w:rsid w:val="004429F0"/>
    <w:rsid w:val="004432E7"/>
    <w:rsid w:val="00443388"/>
    <w:rsid w:val="00444912"/>
    <w:rsid w:val="004457E2"/>
    <w:rsid w:val="00445D00"/>
    <w:rsid w:val="00447AFD"/>
    <w:rsid w:val="00450D94"/>
    <w:rsid w:val="004546F3"/>
    <w:rsid w:val="00455AF5"/>
    <w:rsid w:val="00457347"/>
    <w:rsid w:val="004616C0"/>
    <w:rsid w:val="00462F2B"/>
    <w:rsid w:val="004633BB"/>
    <w:rsid w:val="00463E35"/>
    <w:rsid w:val="00466952"/>
    <w:rsid w:val="00466C5C"/>
    <w:rsid w:val="004673F7"/>
    <w:rsid w:val="00467D37"/>
    <w:rsid w:val="00474BB8"/>
    <w:rsid w:val="00475C2B"/>
    <w:rsid w:val="0048042F"/>
    <w:rsid w:val="00481119"/>
    <w:rsid w:val="0048183F"/>
    <w:rsid w:val="0048277A"/>
    <w:rsid w:val="00483F1E"/>
    <w:rsid w:val="00484AC6"/>
    <w:rsid w:val="00484C2D"/>
    <w:rsid w:val="00484CE2"/>
    <w:rsid w:val="004905A2"/>
    <w:rsid w:val="0049170C"/>
    <w:rsid w:val="00491716"/>
    <w:rsid w:val="004920BD"/>
    <w:rsid w:val="0049359C"/>
    <w:rsid w:val="004937E9"/>
    <w:rsid w:val="004A1AFF"/>
    <w:rsid w:val="004A21AD"/>
    <w:rsid w:val="004A3EB6"/>
    <w:rsid w:val="004A4776"/>
    <w:rsid w:val="004A6B2C"/>
    <w:rsid w:val="004A7E1C"/>
    <w:rsid w:val="004B0F27"/>
    <w:rsid w:val="004B13A4"/>
    <w:rsid w:val="004B2284"/>
    <w:rsid w:val="004B2374"/>
    <w:rsid w:val="004B39C5"/>
    <w:rsid w:val="004B67E3"/>
    <w:rsid w:val="004C0327"/>
    <w:rsid w:val="004C1938"/>
    <w:rsid w:val="004C1D67"/>
    <w:rsid w:val="004C21AD"/>
    <w:rsid w:val="004C4ECE"/>
    <w:rsid w:val="004C5B63"/>
    <w:rsid w:val="004C623B"/>
    <w:rsid w:val="004D1A57"/>
    <w:rsid w:val="004D1DBD"/>
    <w:rsid w:val="004D5863"/>
    <w:rsid w:val="004D5C1C"/>
    <w:rsid w:val="004E0993"/>
    <w:rsid w:val="004E16F2"/>
    <w:rsid w:val="004E1B5B"/>
    <w:rsid w:val="004E250A"/>
    <w:rsid w:val="004E36C2"/>
    <w:rsid w:val="004E4A64"/>
    <w:rsid w:val="004E4F14"/>
    <w:rsid w:val="004E685F"/>
    <w:rsid w:val="004F0A42"/>
    <w:rsid w:val="004F14EA"/>
    <w:rsid w:val="004F1624"/>
    <w:rsid w:val="004F2411"/>
    <w:rsid w:val="004F2AB1"/>
    <w:rsid w:val="004F4B5D"/>
    <w:rsid w:val="004F53E5"/>
    <w:rsid w:val="004F5477"/>
    <w:rsid w:val="004F57EF"/>
    <w:rsid w:val="004F5CD5"/>
    <w:rsid w:val="004F634C"/>
    <w:rsid w:val="004F695B"/>
    <w:rsid w:val="004F77A1"/>
    <w:rsid w:val="005004D5"/>
    <w:rsid w:val="00503E8F"/>
    <w:rsid w:val="00507639"/>
    <w:rsid w:val="005125E4"/>
    <w:rsid w:val="0051261D"/>
    <w:rsid w:val="00513F16"/>
    <w:rsid w:val="00513F5E"/>
    <w:rsid w:val="00516851"/>
    <w:rsid w:val="00521AB9"/>
    <w:rsid w:val="00523D7D"/>
    <w:rsid w:val="00523F38"/>
    <w:rsid w:val="00524D8B"/>
    <w:rsid w:val="005251DD"/>
    <w:rsid w:val="00525956"/>
    <w:rsid w:val="00526AB6"/>
    <w:rsid w:val="00527743"/>
    <w:rsid w:val="00527CA5"/>
    <w:rsid w:val="00527E24"/>
    <w:rsid w:val="00532214"/>
    <w:rsid w:val="00532453"/>
    <w:rsid w:val="00532F82"/>
    <w:rsid w:val="005339E4"/>
    <w:rsid w:val="00533F74"/>
    <w:rsid w:val="00534546"/>
    <w:rsid w:val="005347C5"/>
    <w:rsid w:val="00535C36"/>
    <w:rsid w:val="00536E22"/>
    <w:rsid w:val="00537EDA"/>
    <w:rsid w:val="005414A2"/>
    <w:rsid w:val="00541CF5"/>
    <w:rsid w:val="00542280"/>
    <w:rsid w:val="00542E44"/>
    <w:rsid w:val="00544A53"/>
    <w:rsid w:val="00547E8B"/>
    <w:rsid w:val="005537C5"/>
    <w:rsid w:val="005542CF"/>
    <w:rsid w:val="00554E76"/>
    <w:rsid w:val="00555D3B"/>
    <w:rsid w:val="00557496"/>
    <w:rsid w:val="0056010D"/>
    <w:rsid w:val="0056125D"/>
    <w:rsid w:val="005630D8"/>
    <w:rsid w:val="0056493E"/>
    <w:rsid w:val="00567774"/>
    <w:rsid w:val="005679C9"/>
    <w:rsid w:val="00567A9E"/>
    <w:rsid w:val="0057279B"/>
    <w:rsid w:val="005733FD"/>
    <w:rsid w:val="00574470"/>
    <w:rsid w:val="00575D6C"/>
    <w:rsid w:val="00576924"/>
    <w:rsid w:val="00581D3A"/>
    <w:rsid w:val="005825D6"/>
    <w:rsid w:val="00582E49"/>
    <w:rsid w:val="00583784"/>
    <w:rsid w:val="0058654C"/>
    <w:rsid w:val="005877B2"/>
    <w:rsid w:val="005902E6"/>
    <w:rsid w:val="005903FE"/>
    <w:rsid w:val="005913A3"/>
    <w:rsid w:val="00594FEB"/>
    <w:rsid w:val="005A00BE"/>
    <w:rsid w:val="005A09AA"/>
    <w:rsid w:val="005A2C81"/>
    <w:rsid w:val="005A2FA0"/>
    <w:rsid w:val="005A3326"/>
    <w:rsid w:val="005A37A1"/>
    <w:rsid w:val="005A3D5B"/>
    <w:rsid w:val="005A4D0E"/>
    <w:rsid w:val="005A4F2C"/>
    <w:rsid w:val="005B060E"/>
    <w:rsid w:val="005B11AB"/>
    <w:rsid w:val="005B212B"/>
    <w:rsid w:val="005B2DA0"/>
    <w:rsid w:val="005B3275"/>
    <w:rsid w:val="005B46A1"/>
    <w:rsid w:val="005B6141"/>
    <w:rsid w:val="005C0247"/>
    <w:rsid w:val="005C08C7"/>
    <w:rsid w:val="005C1F59"/>
    <w:rsid w:val="005C22C1"/>
    <w:rsid w:val="005C3B90"/>
    <w:rsid w:val="005C3EE7"/>
    <w:rsid w:val="005C4AC9"/>
    <w:rsid w:val="005C5515"/>
    <w:rsid w:val="005C60F3"/>
    <w:rsid w:val="005C6C5C"/>
    <w:rsid w:val="005D1805"/>
    <w:rsid w:val="005D263A"/>
    <w:rsid w:val="005D3F4B"/>
    <w:rsid w:val="005D4D2D"/>
    <w:rsid w:val="005D4DBF"/>
    <w:rsid w:val="005D7644"/>
    <w:rsid w:val="005E11D5"/>
    <w:rsid w:val="005E22F2"/>
    <w:rsid w:val="005E26D6"/>
    <w:rsid w:val="005E2F83"/>
    <w:rsid w:val="005E42DB"/>
    <w:rsid w:val="005E7831"/>
    <w:rsid w:val="005F0883"/>
    <w:rsid w:val="005F361C"/>
    <w:rsid w:val="005F5839"/>
    <w:rsid w:val="005F7AC1"/>
    <w:rsid w:val="00600733"/>
    <w:rsid w:val="006009B7"/>
    <w:rsid w:val="006020A6"/>
    <w:rsid w:val="006037E2"/>
    <w:rsid w:val="006052EF"/>
    <w:rsid w:val="0060539F"/>
    <w:rsid w:val="00605AFE"/>
    <w:rsid w:val="00605E42"/>
    <w:rsid w:val="00606C55"/>
    <w:rsid w:val="00607C99"/>
    <w:rsid w:val="00607D03"/>
    <w:rsid w:val="006105FE"/>
    <w:rsid w:val="00610B59"/>
    <w:rsid w:val="00611822"/>
    <w:rsid w:val="00612050"/>
    <w:rsid w:val="00612592"/>
    <w:rsid w:val="00612BF7"/>
    <w:rsid w:val="0061301D"/>
    <w:rsid w:val="00615C4B"/>
    <w:rsid w:val="00615E7C"/>
    <w:rsid w:val="006174DF"/>
    <w:rsid w:val="0061766E"/>
    <w:rsid w:val="006227DA"/>
    <w:rsid w:val="00625515"/>
    <w:rsid w:val="0062567B"/>
    <w:rsid w:val="006258AF"/>
    <w:rsid w:val="00626F74"/>
    <w:rsid w:val="006279EB"/>
    <w:rsid w:val="00627DB9"/>
    <w:rsid w:val="00631C94"/>
    <w:rsid w:val="00632694"/>
    <w:rsid w:val="006348DE"/>
    <w:rsid w:val="00634A2C"/>
    <w:rsid w:val="00641937"/>
    <w:rsid w:val="0064218A"/>
    <w:rsid w:val="00642A0F"/>
    <w:rsid w:val="006432BE"/>
    <w:rsid w:val="006435C0"/>
    <w:rsid w:val="00644F47"/>
    <w:rsid w:val="006508AD"/>
    <w:rsid w:val="00652920"/>
    <w:rsid w:val="00652EEE"/>
    <w:rsid w:val="00652F51"/>
    <w:rsid w:val="00653FC3"/>
    <w:rsid w:val="00654AF1"/>
    <w:rsid w:val="0066233F"/>
    <w:rsid w:val="00663E5D"/>
    <w:rsid w:val="00665795"/>
    <w:rsid w:val="00670512"/>
    <w:rsid w:val="0067128F"/>
    <w:rsid w:val="00672233"/>
    <w:rsid w:val="0067236F"/>
    <w:rsid w:val="00672E8F"/>
    <w:rsid w:val="00682016"/>
    <w:rsid w:val="00682152"/>
    <w:rsid w:val="00683973"/>
    <w:rsid w:val="0068551C"/>
    <w:rsid w:val="00685DDD"/>
    <w:rsid w:val="0068628A"/>
    <w:rsid w:val="00690938"/>
    <w:rsid w:val="00690A38"/>
    <w:rsid w:val="00695C67"/>
    <w:rsid w:val="00696F73"/>
    <w:rsid w:val="006A3FC9"/>
    <w:rsid w:val="006B18E8"/>
    <w:rsid w:val="006B1BE2"/>
    <w:rsid w:val="006B3BAF"/>
    <w:rsid w:val="006B3CD5"/>
    <w:rsid w:val="006B5727"/>
    <w:rsid w:val="006B68B1"/>
    <w:rsid w:val="006C00EB"/>
    <w:rsid w:val="006C28CE"/>
    <w:rsid w:val="006C3D26"/>
    <w:rsid w:val="006C7636"/>
    <w:rsid w:val="006C7EC5"/>
    <w:rsid w:val="006D0277"/>
    <w:rsid w:val="006D0AA0"/>
    <w:rsid w:val="006D0F0E"/>
    <w:rsid w:val="006D46C1"/>
    <w:rsid w:val="006D4AF2"/>
    <w:rsid w:val="006D53F1"/>
    <w:rsid w:val="006D544C"/>
    <w:rsid w:val="006D5601"/>
    <w:rsid w:val="006D6F30"/>
    <w:rsid w:val="006E1B58"/>
    <w:rsid w:val="006E37FE"/>
    <w:rsid w:val="006E4C09"/>
    <w:rsid w:val="006E50FB"/>
    <w:rsid w:val="006E5753"/>
    <w:rsid w:val="006E6A74"/>
    <w:rsid w:val="006E715E"/>
    <w:rsid w:val="006F0560"/>
    <w:rsid w:val="006F2770"/>
    <w:rsid w:val="006F2EBA"/>
    <w:rsid w:val="006F2F8E"/>
    <w:rsid w:val="006F389F"/>
    <w:rsid w:val="006F3B00"/>
    <w:rsid w:val="006F3BF7"/>
    <w:rsid w:val="006F3DD6"/>
    <w:rsid w:val="006F40EB"/>
    <w:rsid w:val="006F50B8"/>
    <w:rsid w:val="006F5927"/>
    <w:rsid w:val="007028BB"/>
    <w:rsid w:val="00702ABA"/>
    <w:rsid w:val="0070433F"/>
    <w:rsid w:val="00705660"/>
    <w:rsid w:val="0070671C"/>
    <w:rsid w:val="00706A8C"/>
    <w:rsid w:val="0071116F"/>
    <w:rsid w:val="0071256E"/>
    <w:rsid w:val="0071287D"/>
    <w:rsid w:val="00714922"/>
    <w:rsid w:val="00720041"/>
    <w:rsid w:val="00720181"/>
    <w:rsid w:val="00720550"/>
    <w:rsid w:val="007222D5"/>
    <w:rsid w:val="0072362B"/>
    <w:rsid w:val="00724137"/>
    <w:rsid w:val="00731E2F"/>
    <w:rsid w:val="007324FB"/>
    <w:rsid w:val="00733109"/>
    <w:rsid w:val="00734DBD"/>
    <w:rsid w:val="00735044"/>
    <w:rsid w:val="00735BC3"/>
    <w:rsid w:val="00735BF6"/>
    <w:rsid w:val="007403AD"/>
    <w:rsid w:val="00740DCE"/>
    <w:rsid w:val="00741319"/>
    <w:rsid w:val="0074291E"/>
    <w:rsid w:val="00742F0C"/>
    <w:rsid w:val="007443A2"/>
    <w:rsid w:val="00745405"/>
    <w:rsid w:val="00745790"/>
    <w:rsid w:val="00745920"/>
    <w:rsid w:val="00747ACE"/>
    <w:rsid w:val="00750A07"/>
    <w:rsid w:val="00752032"/>
    <w:rsid w:val="00752B5D"/>
    <w:rsid w:val="00753100"/>
    <w:rsid w:val="007536AF"/>
    <w:rsid w:val="00754301"/>
    <w:rsid w:val="00755E06"/>
    <w:rsid w:val="00756E48"/>
    <w:rsid w:val="00760FE3"/>
    <w:rsid w:val="00762179"/>
    <w:rsid w:val="00762C1D"/>
    <w:rsid w:val="00762E9B"/>
    <w:rsid w:val="0076351B"/>
    <w:rsid w:val="00770ADC"/>
    <w:rsid w:val="007717BA"/>
    <w:rsid w:val="007726E2"/>
    <w:rsid w:val="007730AC"/>
    <w:rsid w:val="00773118"/>
    <w:rsid w:val="007731CF"/>
    <w:rsid w:val="0077442B"/>
    <w:rsid w:val="00774612"/>
    <w:rsid w:val="00774DD1"/>
    <w:rsid w:val="0077641F"/>
    <w:rsid w:val="007802B0"/>
    <w:rsid w:val="00782464"/>
    <w:rsid w:val="0078429C"/>
    <w:rsid w:val="0078628A"/>
    <w:rsid w:val="00786FBB"/>
    <w:rsid w:val="00790F9A"/>
    <w:rsid w:val="00793BFA"/>
    <w:rsid w:val="007961EB"/>
    <w:rsid w:val="00796846"/>
    <w:rsid w:val="00797F0E"/>
    <w:rsid w:val="00797F99"/>
    <w:rsid w:val="007A0C95"/>
    <w:rsid w:val="007A0E0A"/>
    <w:rsid w:val="007A1F5D"/>
    <w:rsid w:val="007A2E4C"/>
    <w:rsid w:val="007A3ACB"/>
    <w:rsid w:val="007A517E"/>
    <w:rsid w:val="007A6550"/>
    <w:rsid w:val="007A7859"/>
    <w:rsid w:val="007B0D61"/>
    <w:rsid w:val="007B123D"/>
    <w:rsid w:val="007B1CEF"/>
    <w:rsid w:val="007B4FCD"/>
    <w:rsid w:val="007B6CB0"/>
    <w:rsid w:val="007B7978"/>
    <w:rsid w:val="007C19B3"/>
    <w:rsid w:val="007C33AF"/>
    <w:rsid w:val="007C42CC"/>
    <w:rsid w:val="007C6432"/>
    <w:rsid w:val="007C788F"/>
    <w:rsid w:val="007D3C34"/>
    <w:rsid w:val="007D3C57"/>
    <w:rsid w:val="007D595D"/>
    <w:rsid w:val="007D6518"/>
    <w:rsid w:val="007D76BA"/>
    <w:rsid w:val="007E1438"/>
    <w:rsid w:val="007E1CC4"/>
    <w:rsid w:val="007E2EEF"/>
    <w:rsid w:val="007E601E"/>
    <w:rsid w:val="007E6C15"/>
    <w:rsid w:val="007E6E6A"/>
    <w:rsid w:val="007F031E"/>
    <w:rsid w:val="007F0C5F"/>
    <w:rsid w:val="007F1053"/>
    <w:rsid w:val="007F187E"/>
    <w:rsid w:val="007F2B18"/>
    <w:rsid w:val="007F2DA5"/>
    <w:rsid w:val="007F3AC5"/>
    <w:rsid w:val="007F4F69"/>
    <w:rsid w:val="007F53D9"/>
    <w:rsid w:val="007F68EB"/>
    <w:rsid w:val="00803E15"/>
    <w:rsid w:val="00805899"/>
    <w:rsid w:val="00805C2F"/>
    <w:rsid w:val="008062B8"/>
    <w:rsid w:val="00806B6E"/>
    <w:rsid w:val="00806CF5"/>
    <w:rsid w:val="008074B1"/>
    <w:rsid w:val="00810316"/>
    <w:rsid w:val="0081066D"/>
    <w:rsid w:val="0081126F"/>
    <w:rsid w:val="00811C6C"/>
    <w:rsid w:val="008153FF"/>
    <w:rsid w:val="00815A33"/>
    <w:rsid w:val="00820782"/>
    <w:rsid w:val="00820E21"/>
    <w:rsid w:val="00821945"/>
    <w:rsid w:val="008235D2"/>
    <w:rsid w:val="008236E9"/>
    <w:rsid w:val="008242BE"/>
    <w:rsid w:val="008257BD"/>
    <w:rsid w:val="00827B9D"/>
    <w:rsid w:val="008300C7"/>
    <w:rsid w:val="0083479C"/>
    <w:rsid w:val="008347FA"/>
    <w:rsid w:val="00834CD9"/>
    <w:rsid w:val="00835207"/>
    <w:rsid w:val="008353FF"/>
    <w:rsid w:val="008356CC"/>
    <w:rsid w:val="00835C12"/>
    <w:rsid w:val="00835CDA"/>
    <w:rsid w:val="008418CD"/>
    <w:rsid w:val="00841986"/>
    <w:rsid w:val="00843020"/>
    <w:rsid w:val="00846DFA"/>
    <w:rsid w:val="008473C1"/>
    <w:rsid w:val="0085193E"/>
    <w:rsid w:val="00851EED"/>
    <w:rsid w:val="00853CF5"/>
    <w:rsid w:val="00854E4C"/>
    <w:rsid w:val="008574F3"/>
    <w:rsid w:val="00860E07"/>
    <w:rsid w:val="00860EF0"/>
    <w:rsid w:val="0086143C"/>
    <w:rsid w:val="008658C1"/>
    <w:rsid w:val="008669AC"/>
    <w:rsid w:val="00867182"/>
    <w:rsid w:val="00867749"/>
    <w:rsid w:val="00870128"/>
    <w:rsid w:val="00870154"/>
    <w:rsid w:val="00870830"/>
    <w:rsid w:val="00870CAF"/>
    <w:rsid w:val="008746D4"/>
    <w:rsid w:val="008776A5"/>
    <w:rsid w:val="00877829"/>
    <w:rsid w:val="0087784C"/>
    <w:rsid w:val="00877A86"/>
    <w:rsid w:val="00877E96"/>
    <w:rsid w:val="00880252"/>
    <w:rsid w:val="008809BD"/>
    <w:rsid w:val="00880B2A"/>
    <w:rsid w:val="00882B43"/>
    <w:rsid w:val="008851A6"/>
    <w:rsid w:val="00885869"/>
    <w:rsid w:val="00886239"/>
    <w:rsid w:val="008869D5"/>
    <w:rsid w:val="00886A00"/>
    <w:rsid w:val="00886ADD"/>
    <w:rsid w:val="00894C19"/>
    <w:rsid w:val="00895263"/>
    <w:rsid w:val="00895603"/>
    <w:rsid w:val="008963DB"/>
    <w:rsid w:val="00896767"/>
    <w:rsid w:val="0089706C"/>
    <w:rsid w:val="008A2BB6"/>
    <w:rsid w:val="008A36CD"/>
    <w:rsid w:val="008A5BB5"/>
    <w:rsid w:val="008A712E"/>
    <w:rsid w:val="008A72A7"/>
    <w:rsid w:val="008A7D85"/>
    <w:rsid w:val="008C4A6E"/>
    <w:rsid w:val="008C5320"/>
    <w:rsid w:val="008C55E2"/>
    <w:rsid w:val="008C5CDD"/>
    <w:rsid w:val="008C6D1A"/>
    <w:rsid w:val="008C79CC"/>
    <w:rsid w:val="008D04E2"/>
    <w:rsid w:val="008D63C8"/>
    <w:rsid w:val="008D66AE"/>
    <w:rsid w:val="008D67BA"/>
    <w:rsid w:val="008D6967"/>
    <w:rsid w:val="008E0083"/>
    <w:rsid w:val="008E0A51"/>
    <w:rsid w:val="008E105E"/>
    <w:rsid w:val="008E2AB2"/>
    <w:rsid w:val="008E34B7"/>
    <w:rsid w:val="008E55E8"/>
    <w:rsid w:val="008E6EC5"/>
    <w:rsid w:val="008E7D0F"/>
    <w:rsid w:val="008F235B"/>
    <w:rsid w:val="008F4B96"/>
    <w:rsid w:val="008F520B"/>
    <w:rsid w:val="008F6CE3"/>
    <w:rsid w:val="008F7C36"/>
    <w:rsid w:val="008F7F17"/>
    <w:rsid w:val="00900D51"/>
    <w:rsid w:val="00901C2C"/>
    <w:rsid w:val="0090223F"/>
    <w:rsid w:val="00904050"/>
    <w:rsid w:val="009041C5"/>
    <w:rsid w:val="00904BB1"/>
    <w:rsid w:val="00904BBF"/>
    <w:rsid w:val="009056A6"/>
    <w:rsid w:val="00906605"/>
    <w:rsid w:val="009066BF"/>
    <w:rsid w:val="009069FE"/>
    <w:rsid w:val="00907B97"/>
    <w:rsid w:val="00910CB1"/>
    <w:rsid w:val="0091239B"/>
    <w:rsid w:val="00912F33"/>
    <w:rsid w:val="0091412B"/>
    <w:rsid w:val="00914C51"/>
    <w:rsid w:val="009161FE"/>
    <w:rsid w:val="0091766C"/>
    <w:rsid w:val="009203AD"/>
    <w:rsid w:val="00920776"/>
    <w:rsid w:val="009231F2"/>
    <w:rsid w:val="009232D8"/>
    <w:rsid w:val="0092456F"/>
    <w:rsid w:val="0092620D"/>
    <w:rsid w:val="00930A2D"/>
    <w:rsid w:val="00931B17"/>
    <w:rsid w:val="00931CB5"/>
    <w:rsid w:val="00932970"/>
    <w:rsid w:val="00933591"/>
    <w:rsid w:val="00934C0C"/>
    <w:rsid w:val="00934FDA"/>
    <w:rsid w:val="00935620"/>
    <w:rsid w:val="00936C3C"/>
    <w:rsid w:val="00937974"/>
    <w:rsid w:val="009401A3"/>
    <w:rsid w:val="00940760"/>
    <w:rsid w:val="00940F44"/>
    <w:rsid w:val="00945D04"/>
    <w:rsid w:val="009470F9"/>
    <w:rsid w:val="00947726"/>
    <w:rsid w:val="00947F92"/>
    <w:rsid w:val="0095574B"/>
    <w:rsid w:val="00956784"/>
    <w:rsid w:val="00960182"/>
    <w:rsid w:val="0096092D"/>
    <w:rsid w:val="0096592A"/>
    <w:rsid w:val="00965E8F"/>
    <w:rsid w:val="00966015"/>
    <w:rsid w:val="009661C7"/>
    <w:rsid w:val="00966524"/>
    <w:rsid w:val="00972CF5"/>
    <w:rsid w:val="0097407F"/>
    <w:rsid w:val="0097448A"/>
    <w:rsid w:val="0097570C"/>
    <w:rsid w:val="009757D2"/>
    <w:rsid w:val="00976768"/>
    <w:rsid w:val="009777E2"/>
    <w:rsid w:val="00977D53"/>
    <w:rsid w:val="00980438"/>
    <w:rsid w:val="009811A7"/>
    <w:rsid w:val="00981DA0"/>
    <w:rsid w:val="00983739"/>
    <w:rsid w:val="00984407"/>
    <w:rsid w:val="00984D66"/>
    <w:rsid w:val="00984EA4"/>
    <w:rsid w:val="00986D28"/>
    <w:rsid w:val="0098798B"/>
    <w:rsid w:val="00987E92"/>
    <w:rsid w:val="00990508"/>
    <w:rsid w:val="0099489D"/>
    <w:rsid w:val="009950A1"/>
    <w:rsid w:val="0099589C"/>
    <w:rsid w:val="00996AA5"/>
    <w:rsid w:val="009A0C35"/>
    <w:rsid w:val="009A109D"/>
    <w:rsid w:val="009A203D"/>
    <w:rsid w:val="009A4999"/>
    <w:rsid w:val="009A74D5"/>
    <w:rsid w:val="009B64C1"/>
    <w:rsid w:val="009C2509"/>
    <w:rsid w:val="009C2A16"/>
    <w:rsid w:val="009C2E19"/>
    <w:rsid w:val="009C69A7"/>
    <w:rsid w:val="009C702C"/>
    <w:rsid w:val="009C73AB"/>
    <w:rsid w:val="009D0A27"/>
    <w:rsid w:val="009D26D5"/>
    <w:rsid w:val="009D7840"/>
    <w:rsid w:val="009D7DED"/>
    <w:rsid w:val="009E0457"/>
    <w:rsid w:val="009E24E1"/>
    <w:rsid w:val="009E24FA"/>
    <w:rsid w:val="009E378D"/>
    <w:rsid w:val="009E3D94"/>
    <w:rsid w:val="009E3F67"/>
    <w:rsid w:val="009E53F9"/>
    <w:rsid w:val="009E5A56"/>
    <w:rsid w:val="009E6A90"/>
    <w:rsid w:val="009F357B"/>
    <w:rsid w:val="009F3D40"/>
    <w:rsid w:val="009F50A3"/>
    <w:rsid w:val="009F52DC"/>
    <w:rsid w:val="009F773A"/>
    <w:rsid w:val="00A02FDC"/>
    <w:rsid w:val="00A04477"/>
    <w:rsid w:val="00A04B5F"/>
    <w:rsid w:val="00A074E8"/>
    <w:rsid w:val="00A10B6B"/>
    <w:rsid w:val="00A145ED"/>
    <w:rsid w:val="00A168FC"/>
    <w:rsid w:val="00A20737"/>
    <w:rsid w:val="00A23789"/>
    <w:rsid w:val="00A23D31"/>
    <w:rsid w:val="00A2791B"/>
    <w:rsid w:val="00A30A46"/>
    <w:rsid w:val="00A318F8"/>
    <w:rsid w:val="00A31BEB"/>
    <w:rsid w:val="00A32CA7"/>
    <w:rsid w:val="00A33351"/>
    <w:rsid w:val="00A33BB4"/>
    <w:rsid w:val="00A35157"/>
    <w:rsid w:val="00A37632"/>
    <w:rsid w:val="00A37F8B"/>
    <w:rsid w:val="00A40EE4"/>
    <w:rsid w:val="00A41BAD"/>
    <w:rsid w:val="00A43EF1"/>
    <w:rsid w:val="00A466C9"/>
    <w:rsid w:val="00A518FC"/>
    <w:rsid w:val="00A51F5D"/>
    <w:rsid w:val="00A5295D"/>
    <w:rsid w:val="00A54085"/>
    <w:rsid w:val="00A54B36"/>
    <w:rsid w:val="00A5737C"/>
    <w:rsid w:val="00A57418"/>
    <w:rsid w:val="00A57A90"/>
    <w:rsid w:val="00A60C6A"/>
    <w:rsid w:val="00A62130"/>
    <w:rsid w:val="00A6581A"/>
    <w:rsid w:val="00A663F3"/>
    <w:rsid w:val="00A66544"/>
    <w:rsid w:val="00A71CF0"/>
    <w:rsid w:val="00A74A1D"/>
    <w:rsid w:val="00A77070"/>
    <w:rsid w:val="00A775F0"/>
    <w:rsid w:val="00A80452"/>
    <w:rsid w:val="00A80702"/>
    <w:rsid w:val="00A82A23"/>
    <w:rsid w:val="00A8492B"/>
    <w:rsid w:val="00A84CCF"/>
    <w:rsid w:val="00A875DB"/>
    <w:rsid w:val="00A9015D"/>
    <w:rsid w:val="00A90727"/>
    <w:rsid w:val="00A9317E"/>
    <w:rsid w:val="00A941B2"/>
    <w:rsid w:val="00A96CCE"/>
    <w:rsid w:val="00A975B0"/>
    <w:rsid w:val="00A975F0"/>
    <w:rsid w:val="00AA0B7D"/>
    <w:rsid w:val="00AA1793"/>
    <w:rsid w:val="00AA1BD0"/>
    <w:rsid w:val="00AA2F11"/>
    <w:rsid w:val="00AA3297"/>
    <w:rsid w:val="00AA4B71"/>
    <w:rsid w:val="00AA508B"/>
    <w:rsid w:val="00AA6303"/>
    <w:rsid w:val="00AB160F"/>
    <w:rsid w:val="00AB17B2"/>
    <w:rsid w:val="00AB25B7"/>
    <w:rsid w:val="00AB2993"/>
    <w:rsid w:val="00AB4DAE"/>
    <w:rsid w:val="00AB563E"/>
    <w:rsid w:val="00AB698F"/>
    <w:rsid w:val="00AB6E53"/>
    <w:rsid w:val="00AB727D"/>
    <w:rsid w:val="00AB7904"/>
    <w:rsid w:val="00AC3DAB"/>
    <w:rsid w:val="00AC4E31"/>
    <w:rsid w:val="00AC627A"/>
    <w:rsid w:val="00AC75F5"/>
    <w:rsid w:val="00AC7B2A"/>
    <w:rsid w:val="00AD07D4"/>
    <w:rsid w:val="00AD0E61"/>
    <w:rsid w:val="00AD1502"/>
    <w:rsid w:val="00AD3528"/>
    <w:rsid w:val="00AD4F26"/>
    <w:rsid w:val="00AD6724"/>
    <w:rsid w:val="00AE0780"/>
    <w:rsid w:val="00AE3938"/>
    <w:rsid w:val="00AE4FBA"/>
    <w:rsid w:val="00AE5D74"/>
    <w:rsid w:val="00AF1125"/>
    <w:rsid w:val="00AF1402"/>
    <w:rsid w:val="00AF3EA9"/>
    <w:rsid w:val="00AF47EE"/>
    <w:rsid w:val="00AF7010"/>
    <w:rsid w:val="00B003A3"/>
    <w:rsid w:val="00B01A5A"/>
    <w:rsid w:val="00B02E7C"/>
    <w:rsid w:val="00B0368F"/>
    <w:rsid w:val="00B062DC"/>
    <w:rsid w:val="00B0630C"/>
    <w:rsid w:val="00B07C20"/>
    <w:rsid w:val="00B1286B"/>
    <w:rsid w:val="00B12CA0"/>
    <w:rsid w:val="00B147E0"/>
    <w:rsid w:val="00B14FD9"/>
    <w:rsid w:val="00B154E3"/>
    <w:rsid w:val="00B15A8E"/>
    <w:rsid w:val="00B15ED7"/>
    <w:rsid w:val="00B16A7C"/>
    <w:rsid w:val="00B20AD0"/>
    <w:rsid w:val="00B22990"/>
    <w:rsid w:val="00B268AF"/>
    <w:rsid w:val="00B27178"/>
    <w:rsid w:val="00B27CC4"/>
    <w:rsid w:val="00B306C6"/>
    <w:rsid w:val="00B30D2D"/>
    <w:rsid w:val="00B31578"/>
    <w:rsid w:val="00B31841"/>
    <w:rsid w:val="00B31A1C"/>
    <w:rsid w:val="00B321F9"/>
    <w:rsid w:val="00B3333A"/>
    <w:rsid w:val="00B340AC"/>
    <w:rsid w:val="00B34158"/>
    <w:rsid w:val="00B34509"/>
    <w:rsid w:val="00B35F06"/>
    <w:rsid w:val="00B36A9E"/>
    <w:rsid w:val="00B37F52"/>
    <w:rsid w:val="00B406D5"/>
    <w:rsid w:val="00B42C73"/>
    <w:rsid w:val="00B42DB8"/>
    <w:rsid w:val="00B44B32"/>
    <w:rsid w:val="00B44D84"/>
    <w:rsid w:val="00B472DC"/>
    <w:rsid w:val="00B50E94"/>
    <w:rsid w:val="00B600B4"/>
    <w:rsid w:val="00B65700"/>
    <w:rsid w:val="00B66626"/>
    <w:rsid w:val="00B7153D"/>
    <w:rsid w:val="00B718C6"/>
    <w:rsid w:val="00B72D61"/>
    <w:rsid w:val="00B74610"/>
    <w:rsid w:val="00B77199"/>
    <w:rsid w:val="00B77381"/>
    <w:rsid w:val="00B80D30"/>
    <w:rsid w:val="00B81422"/>
    <w:rsid w:val="00B82CA3"/>
    <w:rsid w:val="00B849D2"/>
    <w:rsid w:val="00B852D0"/>
    <w:rsid w:val="00B8647E"/>
    <w:rsid w:val="00B917BC"/>
    <w:rsid w:val="00B92098"/>
    <w:rsid w:val="00B93BEF"/>
    <w:rsid w:val="00B97952"/>
    <w:rsid w:val="00BA068F"/>
    <w:rsid w:val="00BA5644"/>
    <w:rsid w:val="00BA7D42"/>
    <w:rsid w:val="00BB1C9D"/>
    <w:rsid w:val="00BB20D4"/>
    <w:rsid w:val="00BB5EBE"/>
    <w:rsid w:val="00BB60F2"/>
    <w:rsid w:val="00BB63F1"/>
    <w:rsid w:val="00BB75D8"/>
    <w:rsid w:val="00BC367D"/>
    <w:rsid w:val="00BC50FB"/>
    <w:rsid w:val="00BC687D"/>
    <w:rsid w:val="00BC7484"/>
    <w:rsid w:val="00BC79A4"/>
    <w:rsid w:val="00BD08BF"/>
    <w:rsid w:val="00BD09EC"/>
    <w:rsid w:val="00BD1156"/>
    <w:rsid w:val="00BD23D5"/>
    <w:rsid w:val="00BD345A"/>
    <w:rsid w:val="00BD4B89"/>
    <w:rsid w:val="00BE1299"/>
    <w:rsid w:val="00BE1354"/>
    <w:rsid w:val="00BE1A6E"/>
    <w:rsid w:val="00BE319E"/>
    <w:rsid w:val="00BE5C39"/>
    <w:rsid w:val="00BE6265"/>
    <w:rsid w:val="00BE66AE"/>
    <w:rsid w:val="00BF0082"/>
    <w:rsid w:val="00BF0D4F"/>
    <w:rsid w:val="00BF1A5C"/>
    <w:rsid w:val="00BF2D6B"/>
    <w:rsid w:val="00BF39A4"/>
    <w:rsid w:val="00BF3A64"/>
    <w:rsid w:val="00BF4322"/>
    <w:rsid w:val="00BF47F8"/>
    <w:rsid w:val="00BF4866"/>
    <w:rsid w:val="00BF4881"/>
    <w:rsid w:val="00BF5C44"/>
    <w:rsid w:val="00BF6709"/>
    <w:rsid w:val="00BF6E4B"/>
    <w:rsid w:val="00BF7D58"/>
    <w:rsid w:val="00C02AEF"/>
    <w:rsid w:val="00C02FB8"/>
    <w:rsid w:val="00C03B2C"/>
    <w:rsid w:val="00C03C72"/>
    <w:rsid w:val="00C03FE0"/>
    <w:rsid w:val="00C04088"/>
    <w:rsid w:val="00C04CC6"/>
    <w:rsid w:val="00C05E68"/>
    <w:rsid w:val="00C072D2"/>
    <w:rsid w:val="00C10868"/>
    <w:rsid w:val="00C120AB"/>
    <w:rsid w:val="00C12BFA"/>
    <w:rsid w:val="00C13250"/>
    <w:rsid w:val="00C13B6D"/>
    <w:rsid w:val="00C14A86"/>
    <w:rsid w:val="00C14BCB"/>
    <w:rsid w:val="00C20976"/>
    <w:rsid w:val="00C20B87"/>
    <w:rsid w:val="00C23197"/>
    <w:rsid w:val="00C23952"/>
    <w:rsid w:val="00C25D33"/>
    <w:rsid w:val="00C269A6"/>
    <w:rsid w:val="00C26A52"/>
    <w:rsid w:val="00C30302"/>
    <w:rsid w:val="00C3184D"/>
    <w:rsid w:val="00C3246A"/>
    <w:rsid w:val="00C3318E"/>
    <w:rsid w:val="00C3390A"/>
    <w:rsid w:val="00C340A5"/>
    <w:rsid w:val="00C34419"/>
    <w:rsid w:val="00C35853"/>
    <w:rsid w:val="00C36350"/>
    <w:rsid w:val="00C3665E"/>
    <w:rsid w:val="00C37701"/>
    <w:rsid w:val="00C40365"/>
    <w:rsid w:val="00C410A6"/>
    <w:rsid w:val="00C42C82"/>
    <w:rsid w:val="00C464EA"/>
    <w:rsid w:val="00C465AB"/>
    <w:rsid w:val="00C511E1"/>
    <w:rsid w:val="00C51402"/>
    <w:rsid w:val="00C53024"/>
    <w:rsid w:val="00C53BDD"/>
    <w:rsid w:val="00C53CD9"/>
    <w:rsid w:val="00C54895"/>
    <w:rsid w:val="00C55E02"/>
    <w:rsid w:val="00C5714D"/>
    <w:rsid w:val="00C576C3"/>
    <w:rsid w:val="00C57789"/>
    <w:rsid w:val="00C6074B"/>
    <w:rsid w:val="00C60C08"/>
    <w:rsid w:val="00C616A2"/>
    <w:rsid w:val="00C62B19"/>
    <w:rsid w:val="00C65B9E"/>
    <w:rsid w:val="00C65CCA"/>
    <w:rsid w:val="00C67607"/>
    <w:rsid w:val="00C67F8D"/>
    <w:rsid w:val="00C7152D"/>
    <w:rsid w:val="00C728FB"/>
    <w:rsid w:val="00C72B2C"/>
    <w:rsid w:val="00C74435"/>
    <w:rsid w:val="00C75701"/>
    <w:rsid w:val="00C76319"/>
    <w:rsid w:val="00C76388"/>
    <w:rsid w:val="00C770D0"/>
    <w:rsid w:val="00C80601"/>
    <w:rsid w:val="00C8107C"/>
    <w:rsid w:val="00C836F2"/>
    <w:rsid w:val="00C864FD"/>
    <w:rsid w:val="00C87160"/>
    <w:rsid w:val="00C9195A"/>
    <w:rsid w:val="00C91BD7"/>
    <w:rsid w:val="00C91D5B"/>
    <w:rsid w:val="00C91F5D"/>
    <w:rsid w:val="00C9202F"/>
    <w:rsid w:val="00C9547C"/>
    <w:rsid w:val="00C9681E"/>
    <w:rsid w:val="00C97B5F"/>
    <w:rsid w:val="00CA2BDC"/>
    <w:rsid w:val="00CA323D"/>
    <w:rsid w:val="00CA366B"/>
    <w:rsid w:val="00CA3A09"/>
    <w:rsid w:val="00CA3B22"/>
    <w:rsid w:val="00CA3E54"/>
    <w:rsid w:val="00CA4A14"/>
    <w:rsid w:val="00CA4EA0"/>
    <w:rsid w:val="00CA533B"/>
    <w:rsid w:val="00CA53ED"/>
    <w:rsid w:val="00CA7FA5"/>
    <w:rsid w:val="00CB0377"/>
    <w:rsid w:val="00CB4A23"/>
    <w:rsid w:val="00CB5B64"/>
    <w:rsid w:val="00CB5FA3"/>
    <w:rsid w:val="00CB7C7B"/>
    <w:rsid w:val="00CC0506"/>
    <w:rsid w:val="00CC199F"/>
    <w:rsid w:val="00CC269B"/>
    <w:rsid w:val="00CC2780"/>
    <w:rsid w:val="00CC3E39"/>
    <w:rsid w:val="00CC48F1"/>
    <w:rsid w:val="00CD0108"/>
    <w:rsid w:val="00CD08D8"/>
    <w:rsid w:val="00CD4247"/>
    <w:rsid w:val="00CD53D4"/>
    <w:rsid w:val="00CD6595"/>
    <w:rsid w:val="00CD71CB"/>
    <w:rsid w:val="00CD7A96"/>
    <w:rsid w:val="00CE0DEA"/>
    <w:rsid w:val="00CE1027"/>
    <w:rsid w:val="00CE120D"/>
    <w:rsid w:val="00CE38FD"/>
    <w:rsid w:val="00CE3A95"/>
    <w:rsid w:val="00CE45D4"/>
    <w:rsid w:val="00CE6165"/>
    <w:rsid w:val="00CE62B3"/>
    <w:rsid w:val="00CE6566"/>
    <w:rsid w:val="00CE71EE"/>
    <w:rsid w:val="00CF1E8D"/>
    <w:rsid w:val="00CF3A5E"/>
    <w:rsid w:val="00CF3BC3"/>
    <w:rsid w:val="00CF70F7"/>
    <w:rsid w:val="00CF7F8B"/>
    <w:rsid w:val="00D025F5"/>
    <w:rsid w:val="00D02E0F"/>
    <w:rsid w:val="00D0303A"/>
    <w:rsid w:val="00D0483C"/>
    <w:rsid w:val="00D0530D"/>
    <w:rsid w:val="00D05980"/>
    <w:rsid w:val="00D05EB3"/>
    <w:rsid w:val="00D06C7D"/>
    <w:rsid w:val="00D07482"/>
    <w:rsid w:val="00D07501"/>
    <w:rsid w:val="00D07539"/>
    <w:rsid w:val="00D168BA"/>
    <w:rsid w:val="00D170F6"/>
    <w:rsid w:val="00D23119"/>
    <w:rsid w:val="00D24FE2"/>
    <w:rsid w:val="00D25A67"/>
    <w:rsid w:val="00D26161"/>
    <w:rsid w:val="00D30D59"/>
    <w:rsid w:val="00D332B5"/>
    <w:rsid w:val="00D33B11"/>
    <w:rsid w:val="00D35514"/>
    <w:rsid w:val="00D37239"/>
    <w:rsid w:val="00D3749E"/>
    <w:rsid w:val="00D4082E"/>
    <w:rsid w:val="00D43690"/>
    <w:rsid w:val="00D46C77"/>
    <w:rsid w:val="00D478E1"/>
    <w:rsid w:val="00D508B9"/>
    <w:rsid w:val="00D50BAF"/>
    <w:rsid w:val="00D517D1"/>
    <w:rsid w:val="00D52196"/>
    <w:rsid w:val="00D53785"/>
    <w:rsid w:val="00D551C3"/>
    <w:rsid w:val="00D5583C"/>
    <w:rsid w:val="00D56395"/>
    <w:rsid w:val="00D572D4"/>
    <w:rsid w:val="00D57DED"/>
    <w:rsid w:val="00D60B75"/>
    <w:rsid w:val="00D60E5F"/>
    <w:rsid w:val="00D61BC7"/>
    <w:rsid w:val="00D6305A"/>
    <w:rsid w:val="00D64215"/>
    <w:rsid w:val="00D6428D"/>
    <w:rsid w:val="00D6472C"/>
    <w:rsid w:val="00D651A5"/>
    <w:rsid w:val="00D65F45"/>
    <w:rsid w:val="00D700FA"/>
    <w:rsid w:val="00D70DF5"/>
    <w:rsid w:val="00D71247"/>
    <w:rsid w:val="00D71F82"/>
    <w:rsid w:val="00D73770"/>
    <w:rsid w:val="00D77151"/>
    <w:rsid w:val="00D77FB5"/>
    <w:rsid w:val="00D807A3"/>
    <w:rsid w:val="00D807EA"/>
    <w:rsid w:val="00D81106"/>
    <w:rsid w:val="00D821ED"/>
    <w:rsid w:val="00D822DB"/>
    <w:rsid w:val="00D84A02"/>
    <w:rsid w:val="00D851DC"/>
    <w:rsid w:val="00D855B3"/>
    <w:rsid w:val="00D862CD"/>
    <w:rsid w:val="00D8683C"/>
    <w:rsid w:val="00D8749F"/>
    <w:rsid w:val="00D878CA"/>
    <w:rsid w:val="00D87BA4"/>
    <w:rsid w:val="00D91DE3"/>
    <w:rsid w:val="00D92BBC"/>
    <w:rsid w:val="00D945BB"/>
    <w:rsid w:val="00D97840"/>
    <w:rsid w:val="00DA0810"/>
    <w:rsid w:val="00DA5140"/>
    <w:rsid w:val="00DB2257"/>
    <w:rsid w:val="00DB27EA"/>
    <w:rsid w:val="00DB2F0C"/>
    <w:rsid w:val="00DB5221"/>
    <w:rsid w:val="00DB5A73"/>
    <w:rsid w:val="00DB6E08"/>
    <w:rsid w:val="00DB7240"/>
    <w:rsid w:val="00DB78E7"/>
    <w:rsid w:val="00DC1022"/>
    <w:rsid w:val="00DC17FE"/>
    <w:rsid w:val="00DC28F4"/>
    <w:rsid w:val="00DC2EB6"/>
    <w:rsid w:val="00DC33CA"/>
    <w:rsid w:val="00DC4CA2"/>
    <w:rsid w:val="00DC623D"/>
    <w:rsid w:val="00DC63B5"/>
    <w:rsid w:val="00DC759F"/>
    <w:rsid w:val="00DD0666"/>
    <w:rsid w:val="00DD4904"/>
    <w:rsid w:val="00DD6D9E"/>
    <w:rsid w:val="00DE0C58"/>
    <w:rsid w:val="00DE3216"/>
    <w:rsid w:val="00DE4FA2"/>
    <w:rsid w:val="00DE5CE8"/>
    <w:rsid w:val="00DE6FDD"/>
    <w:rsid w:val="00DF28CC"/>
    <w:rsid w:val="00DF445F"/>
    <w:rsid w:val="00DF5079"/>
    <w:rsid w:val="00DF507D"/>
    <w:rsid w:val="00DF76BB"/>
    <w:rsid w:val="00E00D10"/>
    <w:rsid w:val="00E02A6F"/>
    <w:rsid w:val="00E05918"/>
    <w:rsid w:val="00E079A0"/>
    <w:rsid w:val="00E108EC"/>
    <w:rsid w:val="00E13811"/>
    <w:rsid w:val="00E1447E"/>
    <w:rsid w:val="00E14E6D"/>
    <w:rsid w:val="00E15019"/>
    <w:rsid w:val="00E15C48"/>
    <w:rsid w:val="00E162F5"/>
    <w:rsid w:val="00E16507"/>
    <w:rsid w:val="00E1659B"/>
    <w:rsid w:val="00E16AFA"/>
    <w:rsid w:val="00E17C42"/>
    <w:rsid w:val="00E2011A"/>
    <w:rsid w:val="00E22490"/>
    <w:rsid w:val="00E23152"/>
    <w:rsid w:val="00E23666"/>
    <w:rsid w:val="00E23732"/>
    <w:rsid w:val="00E246C6"/>
    <w:rsid w:val="00E24C9B"/>
    <w:rsid w:val="00E27B97"/>
    <w:rsid w:val="00E30B93"/>
    <w:rsid w:val="00E3236E"/>
    <w:rsid w:val="00E32648"/>
    <w:rsid w:val="00E369D6"/>
    <w:rsid w:val="00E46F9D"/>
    <w:rsid w:val="00E47FEC"/>
    <w:rsid w:val="00E513C9"/>
    <w:rsid w:val="00E51423"/>
    <w:rsid w:val="00E51FC0"/>
    <w:rsid w:val="00E523CA"/>
    <w:rsid w:val="00E56B9C"/>
    <w:rsid w:val="00E57D74"/>
    <w:rsid w:val="00E57F29"/>
    <w:rsid w:val="00E60903"/>
    <w:rsid w:val="00E60CE5"/>
    <w:rsid w:val="00E625AA"/>
    <w:rsid w:val="00E647DE"/>
    <w:rsid w:val="00E65EB4"/>
    <w:rsid w:val="00E70669"/>
    <w:rsid w:val="00E70C08"/>
    <w:rsid w:val="00E7173F"/>
    <w:rsid w:val="00E72B8D"/>
    <w:rsid w:val="00E73E91"/>
    <w:rsid w:val="00E748F8"/>
    <w:rsid w:val="00E75011"/>
    <w:rsid w:val="00E752E2"/>
    <w:rsid w:val="00E8063C"/>
    <w:rsid w:val="00E811FA"/>
    <w:rsid w:val="00E820AE"/>
    <w:rsid w:val="00E837F6"/>
    <w:rsid w:val="00E84C67"/>
    <w:rsid w:val="00E85BB7"/>
    <w:rsid w:val="00E90005"/>
    <w:rsid w:val="00E92C30"/>
    <w:rsid w:val="00E936D4"/>
    <w:rsid w:val="00E93C6D"/>
    <w:rsid w:val="00E945B1"/>
    <w:rsid w:val="00E95FCA"/>
    <w:rsid w:val="00E965AE"/>
    <w:rsid w:val="00E97FFB"/>
    <w:rsid w:val="00EA30BE"/>
    <w:rsid w:val="00EA3665"/>
    <w:rsid w:val="00EA39A9"/>
    <w:rsid w:val="00EA3F3F"/>
    <w:rsid w:val="00EA5291"/>
    <w:rsid w:val="00EA5B8B"/>
    <w:rsid w:val="00EA604C"/>
    <w:rsid w:val="00EA7AF4"/>
    <w:rsid w:val="00EB0FAA"/>
    <w:rsid w:val="00EB3113"/>
    <w:rsid w:val="00EB40B9"/>
    <w:rsid w:val="00EB5462"/>
    <w:rsid w:val="00EB756F"/>
    <w:rsid w:val="00EC442A"/>
    <w:rsid w:val="00EC4461"/>
    <w:rsid w:val="00EC63D9"/>
    <w:rsid w:val="00EC67BD"/>
    <w:rsid w:val="00ED1126"/>
    <w:rsid w:val="00ED1D1C"/>
    <w:rsid w:val="00EE2CF2"/>
    <w:rsid w:val="00EE41A6"/>
    <w:rsid w:val="00EE442D"/>
    <w:rsid w:val="00EE5D39"/>
    <w:rsid w:val="00EE6A42"/>
    <w:rsid w:val="00EE6EB2"/>
    <w:rsid w:val="00EF2C8F"/>
    <w:rsid w:val="00EF3DCE"/>
    <w:rsid w:val="00EF4739"/>
    <w:rsid w:val="00EF5D0C"/>
    <w:rsid w:val="00EF6339"/>
    <w:rsid w:val="00EF6E81"/>
    <w:rsid w:val="00F0115E"/>
    <w:rsid w:val="00F05848"/>
    <w:rsid w:val="00F05955"/>
    <w:rsid w:val="00F05F3F"/>
    <w:rsid w:val="00F07010"/>
    <w:rsid w:val="00F07702"/>
    <w:rsid w:val="00F100EB"/>
    <w:rsid w:val="00F117FC"/>
    <w:rsid w:val="00F118A7"/>
    <w:rsid w:val="00F120D0"/>
    <w:rsid w:val="00F13572"/>
    <w:rsid w:val="00F20D72"/>
    <w:rsid w:val="00F23A85"/>
    <w:rsid w:val="00F23C1B"/>
    <w:rsid w:val="00F26657"/>
    <w:rsid w:val="00F26980"/>
    <w:rsid w:val="00F270C3"/>
    <w:rsid w:val="00F3053E"/>
    <w:rsid w:val="00F30C2A"/>
    <w:rsid w:val="00F31613"/>
    <w:rsid w:val="00F34A00"/>
    <w:rsid w:val="00F35909"/>
    <w:rsid w:val="00F35CCA"/>
    <w:rsid w:val="00F36648"/>
    <w:rsid w:val="00F3741E"/>
    <w:rsid w:val="00F40A09"/>
    <w:rsid w:val="00F42316"/>
    <w:rsid w:val="00F42EEE"/>
    <w:rsid w:val="00F43F16"/>
    <w:rsid w:val="00F47006"/>
    <w:rsid w:val="00F53CB3"/>
    <w:rsid w:val="00F54AC0"/>
    <w:rsid w:val="00F54B9F"/>
    <w:rsid w:val="00F564BD"/>
    <w:rsid w:val="00F56EAD"/>
    <w:rsid w:val="00F57C6B"/>
    <w:rsid w:val="00F60606"/>
    <w:rsid w:val="00F6192D"/>
    <w:rsid w:val="00F61BA0"/>
    <w:rsid w:val="00F63D2D"/>
    <w:rsid w:val="00F64996"/>
    <w:rsid w:val="00F6568C"/>
    <w:rsid w:val="00F66520"/>
    <w:rsid w:val="00F66810"/>
    <w:rsid w:val="00F66B0F"/>
    <w:rsid w:val="00F66F92"/>
    <w:rsid w:val="00F706FE"/>
    <w:rsid w:val="00F70C81"/>
    <w:rsid w:val="00F70D62"/>
    <w:rsid w:val="00F71476"/>
    <w:rsid w:val="00F72122"/>
    <w:rsid w:val="00F7276A"/>
    <w:rsid w:val="00F72ABB"/>
    <w:rsid w:val="00F72C91"/>
    <w:rsid w:val="00F754DE"/>
    <w:rsid w:val="00F76346"/>
    <w:rsid w:val="00F7657B"/>
    <w:rsid w:val="00F76CCA"/>
    <w:rsid w:val="00F77DD9"/>
    <w:rsid w:val="00F81A74"/>
    <w:rsid w:val="00F831CA"/>
    <w:rsid w:val="00F838FC"/>
    <w:rsid w:val="00F86F0A"/>
    <w:rsid w:val="00F87364"/>
    <w:rsid w:val="00F87ABC"/>
    <w:rsid w:val="00F90AD1"/>
    <w:rsid w:val="00F91770"/>
    <w:rsid w:val="00F91F77"/>
    <w:rsid w:val="00F92E08"/>
    <w:rsid w:val="00F963E9"/>
    <w:rsid w:val="00F96479"/>
    <w:rsid w:val="00F968E2"/>
    <w:rsid w:val="00FA237E"/>
    <w:rsid w:val="00FA3B36"/>
    <w:rsid w:val="00FA50AE"/>
    <w:rsid w:val="00FA7956"/>
    <w:rsid w:val="00FA7C62"/>
    <w:rsid w:val="00FB0B1D"/>
    <w:rsid w:val="00FB4078"/>
    <w:rsid w:val="00FC01D6"/>
    <w:rsid w:val="00FC12EC"/>
    <w:rsid w:val="00FC1C87"/>
    <w:rsid w:val="00FC42D4"/>
    <w:rsid w:val="00FC446A"/>
    <w:rsid w:val="00FC4959"/>
    <w:rsid w:val="00FC4BEF"/>
    <w:rsid w:val="00FC73CB"/>
    <w:rsid w:val="00FD21DC"/>
    <w:rsid w:val="00FD4393"/>
    <w:rsid w:val="00FD4D5E"/>
    <w:rsid w:val="00FD5A32"/>
    <w:rsid w:val="00FD7480"/>
    <w:rsid w:val="00FE079D"/>
    <w:rsid w:val="00FE08AC"/>
    <w:rsid w:val="00FE2F59"/>
    <w:rsid w:val="00FE34E5"/>
    <w:rsid w:val="00FE3CED"/>
    <w:rsid w:val="00FE5025"/>
    <w:rsid w:val="00FE538A"/>
    <w:rsid w:val="00FE696E"/>
    <w:rsid w:val="00FE6C35"/>
    <w:rsid w:val="00FE6D24"/>
    <w:rsid w:val="00FE742A"/>
    <w:rsid w:val="00FF018E"/>
    <w:rsid w:val="00FF1A24"/>
    <w:rsid w:val="00FF2633"/>
    <w:rsid w:val="00FF2736"/>
    <w:rsid w:val="00FF7430"/>
    <w:rsid w:val="00FF7F8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272DD"/>
  <w15:docId w15:val="{E2A559A5-108C-6B4B-AF85-04C6CD2F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sl-SI"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5701"/>
    <w:pPr>
      <w:spacing w:after="200" w:line="276" w:lineRule="auto"/>
    </w:pPr>
    <w:rPr>
      <w:sz w:val="22"/>
      <w:szCs w:val="22"/>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C7152D"/>
    <w:pPr>
      <w:tabs>
        <w:tab w:val="center" w:pos="4252"/>
        <w:tab w:val="right" w:pos="8504"/>
      </w:tabs>
      <w:spacing w:after="0" w:line="240" w:lineRule="auto"/>
    </w:pPr>
  </w:style>
  <w:style w:type="character" w:customStyle="1" w:styleId="GlavaZnak">
    <w:name w:val="Glava Znak"/>
    <w:basedOn w:val="Privzetapisavaodstavka"/>
    <w:link w:val="Glava"/>
    <w:uiPriority w:val="99"/>
    <w:rsid w:val="00C7152D"/>
    <w:rPr>
      <w:sz w:val="22"/>
      <w:szCs w:val="22"/>
      <w:lang w:eastAsia="en-US"/>
    </w:rPr>
  </w:style>
  <w:style w:type="paragraph" w:styleId="Noga">
    <w:name w:val="footer"/>
    <w:basedOn w:val="Navaden"/>
    <w:link w:val="NogaZnak"/>
    <w:uiPriority w:val="99"/>
    <w:unhideWhenUsed/>
    <w:rsid w:val="00C7152D"/>
    <w:pPr>
      <w:tabs>
        <w:tab w:val="center" w:pos="4252"/>
        <w:tab w:val="right" w:pos="8504"/>
      </w:tabs>
      <w:spacing w:after="0" w:line="240" w:lineRule="auto"/>
    </w:pPr>
  </w:style>
  <w:style w:type="character" w:customStyle="1" w:styleId="NogaZnak">
    <w:name w:val="Noga Znak"/>
    <w:basedOn w:val="Privzetapisavaodstavka"/>
    <w:link w:val="Noga"/>
    <w:uiPriority w:val="99"/>
    <w:rsid w:val="00C7152D"/>
    <w:rPr>
      <w:sz w:val="22"/>
      <w:szCs w:val="22"/>
      <w:lang w:eastAsia="en-US"/>
    </w:rPr>
  </w:style>
  <w:style w:type="paragraph" w:customStyle="1" w:styleId="Prrafobsico">
    <w:name w:val="[Párrafo básico]"/>
    <w:basedOn w:val="Navaden"/>
    <w:uiPriority w:val="99"/>
    <w:rsid w:val="00C7152D"/>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s-ES_tradnl" w:eastAsia="es-ES"/>
    </w:rPr>
  </w:style>
  <w:style w:type="table" w:styleId="Tabelamrea">
    <w:name w:val="Table Grid"/>
    <w:basedOn w:val="Navadnatabela"/>
    <w:uiPriority w:val="59"/>
    <w:rsid w:val="0086143C"/>
    <w:rPr>
      <w:rFonts w:asciiTheme="minorHAnsi" w:hAnsiTheme="minorHAnsi" w:cstheme="minorBidi"/>
      <w:sz w:val="24"/>
      <w:szCs w:val="24"/>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86143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6143C"/>
    <w:rPr>
      <w:rFonts w:ascii="Segoe UI" w:hAnsi="Segoe UI" w:cs="Segoe UI"/>
      <w:sz w:val="18"/>
      <w:szCs w:val="18"/>
      <w:lang w:eastAsia="en-US"/>
    </w:rPr>
  </w:style>
  <w:style w:type="paragraph" w:styleId="Naslov">
    <w:name w:val="Title"/>
    <w:link w:val="NaslovZnak"/>
    <w:qFormat/>
    <w:rsid w:val="00C9195A"/>
    <w:pPr>
      <w:spacing w:before="290" w:after="210" w:line="540" w:lineRule="atLeast"/>
      <w:outlineLvl w:val="0"/>
    </w:pPr>
    <w:rPr>
      <w:rFonts w:ascii="Seat Meta Black Roman" w:eastAsia="SimSun" w:hAnsi="Seat Meta Black Roman" w:cs="Arial"/>
      <w:bCs/>
      <w:kern w:val="28"/>
      <w:sz w:val="54"/>
      <w:szCs w:val="32"/>
      <w:lang w:val="en-US"/>
    </w:rPr>
  </w:style>
  <w:style w:type="character" w:customStyle="1" w:styleId="NaslovZnak">
    <w:name w:val="Naslov Znak"/>
    <w:basedOn w:val="Privzetapisavaodstavka"/>
    <w:link w:val="Naslov"/>
    <w:rsid w:val="00C9195A"/>
    <w:rPr>
      <w:rFonts w:ascii="Seat Meta Black Roman" w:eastAsia="SimSun" w:hAnsi="Seat Meta Black Roman" w:cs="Arial"/>
      <w:bCs/>
      <w:kern w:val="28"/>
      <w:sz w:val="54"/>
      <w:szCs w:val="32"/>
      <w:lang w:val="en-US"/>
    </w:rPr>
  </w:style>
  <w:style w:type="paragraph" w:customStyle="1" w:styleId="Bulletpoints">
    <w:name w:val="Bullet points"/>
    <w:qFormat/>
    <w:rsid w:val="00C9195A"/>
    <w:pPr>
      <w:spacing w:line="290" w:lineRule="atLeast"/>
    </w:pPr>
    <w:rPr>
      <w:rFonts w:ascii="Seat Meta Bold Roman" w:eastAsia="SimSun" w:hAnsi="Seat Meta Bold Roman"/>
      <w:sz w:val="22"/>
      <w:szCs w:val="24"/>
      <w:lang w:val="en-US"/>
    </w:rPr>
  </w:style>
  <w:style w:type="paragraph" w:customStyle="1" w:styleId="Bodycopy">
    <w:name w:val="Body copy"/>
    <w:basedOn w:val="Navaden"/>
    <w:link w:val="BodycopyCar"/>
    <w:rsid w:val="00C9195A"/>
    <w:pPr>
      <w:spacing w:after="0" w:line="290" w:lineRule="atLeast"/>
    </w:pPr>
    <w:rPr>
      <w:rFonts w:ascii="Seat Meta Normal Roman" w:eastAsia="SimSun" w:hAnsi="Seat Meta Normal Roman"/>
      <w:szCs w:val="24"/>
      <w:lang w:val="es-ES_tradnl" w:eastAsia="zh-CN"/>
    </w:rPr>
  </w:style>
  <w:style w:type="character" w:customStyle="1" w:styleId="BodycopyCar">
    <w:name w:val="Body copy Car"/>
    <w:link w:val="Bodycopy"/>
    <w:rsid w:val="00C9195A"/>
    <w:rPr>
      <w:rFonts w:ascii="Seat Meta Normal Roman" w:eastAsia="SimSun" w:hAnsi="Seat Meta Normal Roman"/>
      <w:sz w:val="22"/>
      <w:szCs w:val="24"/>
      <w:lang w:val="es-ES_tradnl"/>
    </w:rPr>
  </w:style>
  <w:style w:type="paragraph" w:customStyle="1" w:styleId="Boilerplate">
    <w:name w:val="Boiler plate"/>
    <w:link w:val="BoilerplateChar"/>
    <w:rsid w:val="000F3E51"/>
    <w:pPr>
      <w:spacing w:line="240" w:lineRule="atLeast"/>
    </w:pPr>
    <w:rPr>
      <w:rFonts w:ascii="Seat Meta Normal Roman" w:eastAsia="SimSun" w:hAnsi="Seat Meta Normal Roman"/>
      <w:color w:val="565656"/>
      <w:szCs w:val="24"/>
      <w:lang w:val="en-US"/>
    </w:rPr>
  </w:style>
  <w:style w:type="character" w:customStyle="1" w:styleId="BoilerplateChar">
    <w:name w:val="Boiler plate Char"/>
    <w:basedOn w:val="Privzetapisavaodstavka"/>
    <w:link w:val="Boilerplate"/>
    <w:rsid w:val="000F3E51"/>
    <w:rPr>
      <w:rFonts w:ascii="Seat Meta Normal Roman" w:eastAsia="SimSun" w:hAnsi="Seat Meta Normal Roman"/>
      <w:color w:val="565656"/>
      <w:szCs w:val="24"/>
      <w:lang w:val="en-US"/>
    </w:rPr>
  </w:style>
  <w:style w:type="paragraph" w:customStyle="1" w:styleId="Locationanddate">
    <w:name w:val="Location and date"/>
    <w:link w:val="LocationanddateCar"/>
    <w:qFormat/>
    <w:rsid w:val="00A32CA7"/>
    <w:pPr>
      <w:spacing w:line="290" w:lineRule="atLeast"/>
    </w:pPr>
    <w:rPr>
      <w:rFonts w:ascii="Seat Meta Bold Roman" w:eastAsia="SimSun" w:hAnsi="Seat Meta Bold Roman"/>
      <w:sz w:val="22"/>
      <w:szCs w:val="24"/>
      <w:lang w:val="en-US"/>
    </w:rPr>
  </w:style>
  <w:style w:type="character" w:customStyle="1" w:styleId="LocationanddateCar">
    <w:name w:val="Location and date Car"/>
    <w:basedOn w:val="Privzetapisavaodstavka"/>
    <w:link w:val="Locationanddate"/>
    <w:qFormat/>
    <w:rsid w:val="00A32CA7"/>
    <w:rPr>
      <w:rFonts w:ascii="Seat Meta Bold Roman" w:eastAsia="SimSun" w:hAnsi="Seat Meta Bold Roman"/>
      <w:sz w:val="22"/>
      <w:szCs w:val="24"/>
      <w:lang w:val="en-US"/>
    </w:rPr>
  </w:style>
  <w:style w:type="paragraph" w:styleId="Navadensplet">
    <w:name w:val="Normal (Web)"/>
    <w:basedOn w:val="Navaden"/>
    <w:uiPriority w:val="99"/>
    <w:unhideWhenUsed/>
    <w:rsid w:val="00C5714D"/>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boilerplate">
    <w:name w:val="x_boilerplate"/>
    <w:basedOn w:val="Navaden"/>
    <w:rsid w:val="00F07010"/>
    <w:pPr>
      <w:spacing w:before="100" w:beforeAutospacing="1" w:after="100" w:afterAutospacing="1" w:line="240" w:lineRule="auto"/>
    </w:pPr>
    <w:rPr>
      <w:rFonts w:ascii="Times New Roman" w:eastAsia="Times New Roman" w:hAnsi="Times New Roman"/>
      <w:sz w:val="24"/>
      <w:szCs w:val="24"/>
      <w:lang w:eastAsia="es-ES"/>
    </w:rPr>
  </w:style>
  <w:style w:type="character" w:styleId="Pripombasklic">
    <w:name w:val="annotation reference"/>
    <w:basedOn w:val="Privzetapisavaodstavka"/>
    <w:uiPriority w:val="99"/>
    <w:semiHidden/>
    <w:unhideWhenUsed/>
    <w:rsid w:val="008235D2"/>
    <w:rPr>
      <w:sz w:val="16"/>
      <w:szCs w:val="16"/>
    </w:rPr>
  </w:style>
  <w:style w:type="paragraph" w:styleId="Pripombabesedilo">
    <w:name w:val="annotation text"/>
    <w:basedOn w:val="Navaden"/>
    <w:link w:val="PripombabesediloZnak"/>
    <w:uiPriority w:val="99"/>
    <w:unhideWhenUsed/>
    <w:rsid w:val="008235D2"/>
    <w:pPr>
      <w:spacing w:line="240" w:lineRule="auto"/>
    </w:pPr>
    <w:rPr>
      <w:sz w:val="20"/>
      <w:szCs w:val="20"/>
    </w:rPr>
  </w:style>
  <w:style w:type="character" w:customStyle="1" w:styleId="PripombabesediloZnak">
    <w:name w:val="Pripomba – besedilo Znak"/>
    <w:basedOn w:val="Privzetapisavaodstavka"/>
    <w:link w:val="Pripombabesedilo"/>
    <w:uiPriority w:val="99"/>
    <w:rsid w:val="008235D2"/>
    <w:rPr>
      <w:lang w:eastAsia="en-US"/>
    </w:rPr>
  </w:style>
  <w:style w:type="paragraph" w:styleId="Odstavekseznama">
    <w:name w:val="List Paragraph"/>
    <w:basedOn w:val="Navaden"/>
    <w:uiPriority w:val="34"/>
    <w:qFormat/>
    <w:rsid w:val="00FE079D"/>
    <w:pPr>
      <w:suppressAutoHyphens/>
      <w:spacing w:after="0" w:line="240" w:lineRule="auto"/>
      <w:ind w:left="708"/>
    </w:pPr>
    <w:rPr>
      <w:rFonts w:ascii="SeatMetaNormal" w:eastAsia="MS Mincho" w:hAnsi="SeatMetaNormal" w:cs="SeatMetaNormal"/>
      <w:sz w:val="24"/>
      <w:szCs w:val="24"/>
      <w:lang w:eastAsia="ar-SA"/>
    </w:rPr>
  </w:style>
  <w:style w:type="paragraph" w:styleId="Zadevapripombe">
    <w:name w:val="annotation subject"/>
    <w:basedOn w:val="Pripombabesedilo"/>
    <w:next w:val="Pripombabesedilo"/>
    <w:link w:val="ZadevapripombeZnak"/>
    <w:uiPriority w:val="99"/>
    <w:semiHidden/>
    <w:unhideWhenUsed/>
    <w:rsid w:val="000F6C70"/>
    <w:rPr>
      <w:b/>
      <w:bCs/>
    </w:rPr>
  </w:style>
  <w:style w:type="character" w:customStyle="1" w:styleId="ZadevapripombeZnak">
    <w:name w:val="Zadeva pripombe Znak"/>
    <w:basedOn w:val="PripombabesediloZnak"/>
    <w:link w:val="Zadevapripombe"/>
    <w:uiPriority w:val="99"/>
    <w:semiHidden/>
    <w:rsid w:val="000F6C70"/>
    <w:rPr>
      <w:b/>
      <w:bCs/>
      <w:lang w:eastAsia="en-US"/>
    </w:rPr>
  </w:style>
  <w:style w:type="character" w:customStyle="1" w:styleId="tlid-translation">
    <w:name w:val="tlid-translation"/>
    <w:basedOn w:val="Privzetapisavaodstavka"/>
    <w:rsid w:val="003223A2"/>
  </w:style>
  <w:style w:type="character" w:styleId="Hiperpovezava">
    <w:name w:val="Hyperlink"/>
    <w:basedOn w:val="Privzetapisavaodstavka"/>
    <w:uiPriority w:val="99"/>
    <w:unhideWhenUsed/>
    <w:rsid w:val="00B42DB8"/>
    <w:rPr>
      <w:color w:val="0000FF" w:themeColor="hyperlink"/>
      <w:u w:val="single"/>
    </w:rPr>
  </w:style>
  <w:style w:type="character" w:customStyle="1" w:styleId="normaltextrun">
    <w:name w:val="normaltextrun"/>
    <w:basedOn w:val="Privzetapisavaodstavka"/>
    <w:rsid w:val="002626BF"/>
  </w:style>
  <w:style w:type="paragraph" w:customStyle="1" w:styleId="paragraph">
    <w:name w:val="paragraph"/>
    <w:basedOn w:val="Navaden"/>
    <w:rsid w:val="002626BF"/>
    <w:pPr>
      <w:spacing w:before="100" w:beforeAutospacing="1" w:after="100" w:afterAutospacing="1" w:line="240" w:lineRule="auto"/>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56377">
      <w:bodyDiv w:val="1"/>
      <w:marLeft w:val="0"/>
      <w:marRight w:val="0"/>
      <w:marTop w:val="0"/>
      <w:marBottom w:val="0"/>
      <w:divBdr>
        <w:top w:val="none" w:sz="0" w:space="0" w:color="auto"/>
        <w:left w:val="none" w:sz="0" w:space="0" w:color="auto"/>
        <w:bottom w:val="none" w:sz="0" w:space="0" w:color="auto"/>
        <w:right w:val="none" w:sz="0" w:space="0" w:color="auto"/>
      </w:divBdr>
      <w:divsChild>
        <w:div w:id="1893424732">
          <w:marLeft w:val="547"/>
          <w:marRight w:val="0"/>
          <w:marTop w:val="0"/>
          <w:marBottom w:val="0"/>
          <w:divBdr>
            <w:top w:val="none" w:sz="0" w:space="0" w:color="auto"/>
            <w:left w:val="none" w:sz="0" w:space="0" w:color="auto"/>
            <w:bottom w:val="none" w:sz="0" w:space="0" w:color="auto"/>
            <w:right w:val="none" w:sz="0" w:space="0" w:color="auto"/>
          </w:divBdr>
        </w:div>
      </w:divsChild>
    </w:div>
    <w:div w:id="116874336">
      <w:bodyDiv w:val="1"/>
      <w:marLeft w:val="0"/>
      <w:marRight w:val="0"/>
      <w:marTop w:val="0"/>
      <w:marBottom w:val="0"/>
      <w:divBdr>
        <w:top w:val="none" w:sz="0" w:space="0" w:color="auto"/>
        <w:left w:val="none" w:sz="0" w:space="0" w:color="auto"/>
        <w:bottom w:val="none" w:sz="0" w:space="0" w:color="auto"/>
        <w:right w:val="none" w:sz="0" w:space="0" w:color="auto"/>
      </w:divBdr>
      <w:divsChild>
        <w:div w:id="656684926">
          <w:marLeft w:val="547"/>
          <w:marRight w:val="0"/>
          <w:marTop w:val="0"/>
          <w:marBottom w:val="0"/>
          <w:divBdr>
            <w:top w:val="none" w:sz="0" w:space="0" w:color="auto"/>
            <w:left w:val="none" w:sz="0" w:space="0" w:color="auto"/>
            <w:bottom w:val="none" w:sz="0" w:space="0" w:color="auto"/>
            <w:right w:val="none" w:sz="0" w:space="0" w:color="auto"/>
          </w:divBdr>
        </w:div>
      </w:divsChild>
    </w:div>
    <w:div w:id="118888368">
      <w:bodyDiv w:val="1"/>
      <w:marLeft w:val="0"/>
      <w:marRight w:val="0"/>
      <w:marTop w:val="0"/>
      <w:marBottom w:val="0"/>
      <w:divBdr>
        <w:top w:val="none" w:sz="0" w:space="0" w:color="auto"/>
        <w:left w:val="none" w:sz="0" w:space="0" w:color="auto"/>
        <w:bottom w:val="none" w:sz="0" w:space="0" w:color="auto"/>
        <w:right w:val="none" w:sz="0" w:space="0" w:color="auto"/>
      </w:divBdr>
    </w:div>
    <w:div w:id="172843357">
      <w:bodyDiv w:val="1"/>
      <w:marLeft w:val="0"/>
      <w:marRight w:val="0"/>
      <w:marTop w:val="0"/>
      <w:marBottom w:val="0"/>
      <w:divBdr>
        <w:top w:val="none" w:sz="0" w:space="0" w:color="auto"/>
        <w:left w:val="none" w:sz="0" w:space="0" w:color="auto"/>
        <w:bottom w:val="none" w:sz="0" w:space="0" w:color="auto"/>
        <w:right w:val="none" w:sz="0" w:space="0" w:color="auto"/>
      </w:divBdr>
    </w:div>
    <w:div w:id="225648251">
      <w:bodyDiv w:val="1"/>
      <w:marLeft w:val="0"/>
      <w:marRight w:val="0"/>
      <w:marTop w:val="0"/>
      <w:marBottom w:val="0"/>
      <w:divBdr>
        <w:top w:val="none" w:sz="0" w:space="0" w:color="auto"/>
        <w:left w:val="none" w:sz="0" w:space="0" w:color="auto"/>
        <w:bottom w:val="none" w:sz="0" w:space="0" w:color="auto"/>
        <w:right w:val="none" w:sz="0" w:space="0" w:color="auto"/>
      </w:divBdr>
    </w:div>
    <w:div w:id="247152086">
      <w:bodyDiv w:val="1"/>
      <w:marLeft w:val="0"/>
      <w:marRight w:val="0"/>
      <w:marTop w:val="0"/>
      <w:marBottom w:val="0"/>
      <w:divBdr>
        <w:top w:val="none" w:sz="0" w:space="0" w:color="auto"/>
        <w:left w:val="none" w:sz="0" w:space="0" w:color="auto"/>
        <w:bottom w:val="none" w:sz="0" w:space="0" w:color="auto"/>
        <w:right w:val="none" w:sz="0" w:space="0" w:color="auto"/>
      </w:divBdr>
    </w:div>
    <w:div w:id="255135672">
      <w:bodyDiv w:val="1"/>
      <w:marLeft w:val="0"/>
      <w:marRight w:val="0"/>
      <w:marTop w:val="0"/>
      <w:marBottom w:val="0"/>
      <w:divBdr>
        <w:top w:val="none" w:sz="0" w:space="0" w:color="auto"/>
        <w:left w:val="none" w:sz="0" w:space="0" w:color="auto"/>
        <w:bottom w:val="none" w:sz="0" w:space="0" w:color="auto"/>
        <w:right w:val="none" w:sz="0" w:space="0" w:color="auto"/>
      </w:divBdr>
    </w:div>
    <w:div w:id="487327656">
      <w:bodyDiv w:val="1"/>
      <w:marLeft w:val="0"/>
      <w:marRight w:val="0"/>
      <w:marTop w:val="0"/>
      <w:marBottom w:val="0"/>
      <w:divBdr>
        <w:top w:val="none" w:sz="0" w:space="0" w:color="auto"/>
        <w:left w:val="none" w:sz="0" w:space="0" w:color="auto"/>
        <w:bottom w:val="none" w:sz="0" w:space="0" w:color="auto"/>
        <w:right w:val="none" w:sz="0" w:space="0" w:color="auto"/>
      </w:divBdr>
    </w:div>
    <w:div w:id="496847904">
      <w:bodyDiv w:val="1"/>
      <w:marLeft w:val="0"/>
      <w:marRight w:val="0"/>
      <w:marTop w:val="0"/>
      <w:marBottom w:val="0"/>
      <w:divBdr>
        <w:top w:val="none" w:sz="0" w:space="0" w:color="auto"/>
        <w:left w:val="none" w:sz="0" w:space="0" w:color="auto"/>
        <w:bottom w:val="none" w:sz="0" w:space="0" w:color="auto"/>
        <w:right w:val="none" w:sz="0" w:space="0" w:color="auto"/>
      </w:divBdr>
    </w:div>
    <w:div w:id="570388307">
      <w:bodyDiv w:val="1"/>
      <w:marLeft w:val="0"/>
      <w:marRight w:val="0"/>
      <w:marTop w:val="0"/>
      <w:marBottom w:val="0"/>
      <w:divBdr>
        <w:top w:val="none" w:sz="0" w:space="0" w:color="auto"/>
        <w:left w:val="none" w:sz="0" w:space="0" w:color="auto"/>
        <w:bottom w:val="none" w:sz="0" w:space="0" w:color="auto"/>
        <w:right w:val="none" w:sz="0" w:space="0" w:color="auto"/>
      </w:divBdr>
    </w:div>
    <w:div w:id="570580825">
      <w:bodyDiv w:val="1"/>
      <w:marLeft w:val="0"/>
      <w:marRight w:val="0"/>
      <w:marTop w:val="0"/>
      <w:marBottom w:val="0"/>
      <w:divBdr>
        <w:top w:val="none" w:sz="0" w:space="0" w:color="auto"/>
        <w:left w:val="none" w:sz="0" w:space="0" w:color="auto"/>
        <w:bottom w:val="none" w:sz="0" w:space="0" w:color="auto"/>
        <w:right w:val="none" w:sz="0" w:space="0" w:color="auto"/>
      </w:divBdr>
      <w:divsChild>
        <w:div w:id="374044253">
          <w:marLeft w:val="274"/>
          <w:marRight w:val="0"/>
          <w:marTop w:val="0"/>
          <w:marBottom w:val="60"/>
          <w:divBdr>
            <w:top w:val="none" w:sz="0" w:space="0" w:color="auto"/>
            <w:left w:val="none" w:sz="0" w:space="0" w:color="auto"/>
            <w:bottom w:val="none" w:sz="0" w:space="0" w:color="auto"/>
            <w:right w:val="none" w:sz="0" w:space="0" w:color="auto"/>
          </w:divBdr>
        </w:div>
        <w:div w:id="1512838932">
          <w:marLeft w:val="274"/>
          <w:marRight w:val="0"/>
          <w:marTop w:val="0"/>
          <w:marBottom w:val="60"/>
          <w:divBdr>
            <w:top w:val="none" w:sz="0" w:space="0" w:color="auto"/>
            <w:left w:val="none" w:sz="0" w:space="0" w:color="auto"/>
            <w:bottom w:val="none" w:sz="0" w:space="0" w:color="auto"/>
            <w:right w:val="none" w:sz="0" w:space="0" w:color="auto"/>
          </w:divBdr>
        </w:div>
        <w:div w:id="2125730933">
          <w:marLeft w:val="274"/>
          <w:marRight w:val="0"/>
          <w:marTop w:val="0"/>
          <w:marBottom w:val="60"/>
          <w:divBdr>
            <w:top w:val="none" w:sz="0" w:space="0" w:color="auto"/>
            <w:left w:val="none" w:sz="0" w:space="0" w:color="auto"/>
            <w:bottom w:val="none" w:sz="0" w:space="0" w:color="auto"/>
            <w:right w:val="none" w:sz="0" w:space="0" w:color="auto"/>
          </w:divBdr>
        </w:div>
        <w:div w:id="1819111211">
          <w:marLeft w:val="274"/>
          <w:marRight w:val="0"/>
          <w:marTop w:val="0"/>
          <w:marBottom w:val="60"/>
          <w:divBdr>
            <w:top w:val="none" w:sz="0" w:space="0" w:color="auto"/>
            <w:left w:val="none" w:sz="0" w:space="0" w:color="auto"/>
            <w:bottom w:val="none" w:sz="0" w:space="0" w:color="auto"/>
            <w:right w:val="none" w:sz="0" w:space="0" w:color="auto"/>
          </w:divBdr>
        </w:div>
        <w:div w:id="1580745378">
          <w:marLeft w:val="274"/>
          <w:marRight w:val="0"/>
          <w:marTop w:val="0"/>
          <w:marBottom w:val="60"/>
          <w:divBdr>
            <w:top w:val="none" w:sz="0" w:space="0" w:color="auto"/>
            <w:left w:val="none" w:sz="0" w:space="0" w:color="auto"/>
            <w:bottom w:val="none" w:sz="0" w:space="0" w:color="auto"/>
            <w:right w:val="none" w:sz="0" w:space="0" w:color="auto"/>
          </w:divBdr>
        </w:div>
        <w:div w:id="1629120543">
          <w:marLeft w:val="274"/>
          <w:marRight w:val="0"/>
          <w:marTop w:val="0"/>
          <w:marBottom w:val="200"/>
          <w:divBdr>
            <w:top w:val="none" w:sz="0" w:space="0" w:color="auto"/>
            <w:left w:val="none" w:sz="0" w:space="0" w:color="auto"/>
            <w:bottom w:val="none" w:sz="0" w:space="0" w:color="auto"/>
            <w:right w:val="none" w:sz="0" w:space="0" w:color="auto"/>
          </w:divBdr>
        </w:div>
      </w:divsChild>
    </w:div>
    <w:div w:id="637223784">
      <w:bodyDiv w:val="1"/>
      <w:marLeft w:val="0"/>
      <w:marRight w:val="0"/>
      <w:marTop w:val="0"/>
      <w:marBottom w:val="0"/>
      <w:divBdr>
        <w:top w:val="none" w:sz="0" w:space="0" w:color="auto"/>
        <w:left w:val="none" w:sz="0" w:space="0" w:color="auto"/>
        <w:bottom w:val="none" w:sz="0" w:space="0" w:color="auto"/>
        <w:right w:val="none" w:sz="0" w:space="0" w:color="auto"/>
      </w:divBdr>
    </w:div>
    <w:div w:id="644357204">
      <w:bodyDiv w:val="1"/>
      <w:marLeft w:val="0"/>
      <w:marRight w:val="0"/>
      <w:marTop w:val="0"/>
      <w:marBottom w:val="0"/>
      <w:divBdr>
        <w:top w:val="none" w:sz="0" w:space="0" w:color="auto"/>
        <w:left w:val="none" w:sz="0" w:space="0" w:color="auto"/>
        <w:bottom w:val="none" w:sz="0" w:space="0" w:color="auto"/>
        <w:right w:val="none" w:sz="0" w:space="0" w:color="auto"/>
      </w:divBdr>
    </w:div>
    <w:div w:id="754934360">
      <w:bodyDiv w:val="1"/>
      <w:marLeft w:val="0"/>
      <w:marRight w:val="0"/>
      <w:marTop w:val="0"/>
      <w:marBottom w:val="0"/>
      <w:divBdr>
        <w:top w:val="none" w:sz="0" w:space="0" w:color="auto"/>
        <w:left w:val="none" w:sz="0" w:space="0" w:color="auto"/>
        <w:bottom w:val="none" w:sz="0" w:space="0" w:color="auto"/>
        <w:right w:val="none" w:sz="0" w:space="0" w:color="auto"/>
      </w:divBdr>
      <w:divsChild>
        <w:div w:id="1419907001">
          <w:marLeft w:val="547"/>
          <w:marRight w:val="0"/>
          <w:marTop w:val="0"/>
          <w:marBottom w:val="0"/>
          <w:divBdr>
            <w:top w:val="none" w:sz="0" w:space="0" w:color="auto"/>
            <w:left w:val="none" w:sz="0" w:space="0" w:color="auto"/>
            <w:bottom w:val="none" w:sz="0" w:space="0" w:color="auto"/>
            <w:right w:val="none" w:sz="0" w:space="0" w:color="auto"/>
          </w:divBdr>
        </w:div>
      </w:divsChild>
    </w:div>
    <w:div w:id="889612598">
      <w:bodyDiv w:val="1"/>
      <w:marLeft w:val="0"/>
      <w:marRight w:val="0"/>
      <w:marTop w:val="0"/>
      <w:marBottom w:val="0"/>
      <w:divBdr>
        <w:top w:val="none" w:sz="0" w:space="0" w:color="auto"/>
        <w:left w:val="none" w:sz="0" w:space="0" w:color="auto"/>
        <w:bottom w:val="none" w:sz="0" w:space="0" w:color="auto"/>
        <w:right w:val="none" w:sz="0" w:space="0" w:color="auto"/>
      </w:divBdr>
    </w:div>
    <w:div w:id="918949558">
      <w:bodyDiv w:val="1"/>
      <w:marLeft w:val="0"/>
      <w:marRight w:val="0"/>
      <w:marTop w:val="0"/>
      <w:marBottom w:val="0"/>
      <w:divBdr>
        <w:top w:val="none" w:sz="0" w:space="0" w:color="auto"/>
        <w:left w:val="none" w:sz="0" w:space="0" w:color="auto"/>
        <w:bottom w:val="none" w:sz="0" w:space="0" w:color="auto"/>
        <w:right w:val="none" w:sz="0" w:space="0" w:color="auto"/>
      </w:divBdr>
    </w:div>
    <w:div w:id="936670854">
      <w:bodyDiv w:val="1"/>
      <w:marLeft w:val="0"/>
      <w:marRight w:val="0"/>
      <w:marTop w:val="0"/>
      <w:marBottom w:val="0"/>
      <w:divBdr>
        <w:top w:val="none" w:sz="0" w:space="0" w:color="auto"/>
        <w:left w:val="none" w:sz="0" w:space="0" w:color="auto"/>
        <w:bottom w:val="none" w:sz="0" w:space="0" w:color="auto"/>
        <w:right w:val="none" w:sz="0" w:space="0" w:color="auto"/>
      </w:divBdr>
    </w:div>
    <w:div w:id="941260356">
      <w:bodyDiv w:val="1"/>
      <w:marLeft w:val="0"/>
      <w:marRight w:val="0"/>
      <w:marTop w:val="0"/>
      <w:marBottom w:val="0"/>
      <w:divBdr>
        <w:top w:val="none" w:sz="0" w:space="0" w:color="auto"/>
        <w:left w:val="none" w:sz="0" w:space="0" w:color="auto"/>
        <w:bottom w:val="none" w:sz="0" w:space="0" w:color="auto"/>
        <w:right w:val="none" w:sz="0" w:space="0" w:color="auto"/>
      </w:divBdr>
    </w:div>
    <w:div w:id="988169747">
      <w:bodyDiv w:val="1"/>
      <w:marLeft w:val="0"/>
      <w:marRight w:val="0"/>
      <w:marTop w:val="0"/>
      <w:marBottom w:val="0"/>
      <w:divBdr>
        <w:top w:val="none" w:sz="0" w:space="0" w:color="auto"/>
        <w:left w:val="none" w:sz="0" w:space="0" w:color="auto"/>
        <w:bottom w:val="none" w:sz="0" w:space="0" w:color="auto"/>
        <w:right w:val="none" w:sz="0" w:space="0" w:color="auto"/>
      </w:divBdr>
    </w:div>
    <w:div w:id="1027561996">
      <w:bodyDiv w:val="1"/>
      <w:marLeft w:val="0"/>
      <w:marRight w:val="0"/>
      <w:marTop w:val="0"/>
      <w:marBottom w:val="0"/>
      <w:divBdr>
        <w:top w:val="none" w:sz="0" w:space="0" w:color="auto"/>
        <w:left w:val="none" w:sz="0" w:space="0" w:color="auto"/>
        <w:bottom w:val="none" w:sz="0" w:space="0" w:color="auto"/>
        <w:right w:val="none" w:sz="0" w:space="0" w:color="auto"/>
      </w:divBdr>
    </w:div>
    <w:div w:id="1209301738">
      <w:bodyDiv w:val="1"/>
      <w:marLeft w:val="0"/>
      <w:marRight w:val="0"/>
      <w:marTop w:val="0"/>
      <w:marBottom w:val="0"/>
      <w:divBdr>
        <w:top w:val="none" w:sz="0" w:space="0" w:color="auto"/>
        <w:left w:val="none" w:sz="0" w:space="0" w:color="auto"/>
        <w:bottom w:val="none" w:sz="0" w:space="0" w:color="auto"/>
        <w:right w:val="none" w:sz="0" w:space="0" w:color="auto"/>
      </w:divBdr>
      <w:divsChild>
        <w:div w:id="1602106080">
          <w:marLeft w:val="0"/>
          <w:marRight w:val="0"/>
          <w:marTop w:val="0"/>
          <w:marBottom w:val="0"/>
          <w:divBdr>
            <w:top w:val="none" w:sz="0" w:space="0" w:color="auto"/>
            <w:left w:val="none" w:sz="0" w:space="0" w:color="auto"/>
            <w:bottom w:val="none" w:sz="0" w:space="0" w:color="auto"/>
            <w:right w:val="none" w:sz="0" w:space="0" w:color="auto"/>
          </w:divBdr>
          <w:divsChild>
            <w:div w:id="1202867198">
              <w:marLeft w:val="0"/>
              <w:marRight w:val="0"/>
              <w:marTop w:val="0"/>
              <w:marBottom w:val="0"/>
              <w:divBdr>
                <w:top w:val="none" w:sz="0" w:space="0" w:color="auto"/>
                <w:left w:val="none" w:sz="0" w:space="0" w:color="auto"/>
                <w:bottom w:val="none" w:sz="0" w:space="0" w:color="auto"/>
                <w:right w:val="none" w:sz="0" w:space="0" w:color="auto"/>
              </w:divBdr>
              <w:divsChild>
                <w:div w:id="1533763939">
                  <w:marLeft w:val="0"/>
                  <w:marRight w:val="0"/>
                  <w:marTop w:val="0"/>
                  <w:marBottom w:val="0"/>
                  <w:divBdr>
                    <w:top w:val="none" w:sz="0" w:space="0" w:color="auto"/>
                    <w:left w:val="none" w:sz="0" w:space="0" w:color="auto"/>
                    <w:bottom w:val="none" w:sz="0" w:space="0" w:color="auto"/>
                    <w:right w:val="none" w:sz="0" w:space="0" w:color="auto"/>
                  </w:divBdr>
                  <w:divsChild>
                    <w:div w:id="1403527096">
                      <w:marLeft w:val="0"/>
                      <w:marRight w:val="0"/>
                      <w:marTop w:val="0"/>
                      <w:marBottom w:val="0"/>
                      <w:divBdr>
                        <w:top w:val="none" w:sz="0" w:space="0" w:color="auto"/>
                        <w:left w:val="none" w:sz="0" w:space="0" w:color="auto"/>
                        <w:bottom w:val="none" w:sz="0" w:space="0" w:color="auto"/>
                        <w:right w:val="none" w:sz="0" w:space="0" w:color="auto"/>
                      </w:divBdr>
                      <w:divsChild>
                        <w:div w:id="90467328">
                          <w:marLeft w:val="0"/>
                          <w:marRight w:val="0"/>
                          <w:marTop w:val="0"/>
                          <w:marBottom w:val="0"/>
                          <w:divBdr>
                            <w:top w:val="none" w:sz="0" w:space="0" w:color="auto"/>
                            <w:left w:val="none" w:sz="0" w:space="0" w:color="auto"/>
                            <w:bottom w:val="none" w:sz="0" w:space="0" w:color="auto"/>
                            <w:right w:val="none" w:sz="0" w:space="0" w:color="auto"/>
                          </w:divBdr>
                          <w:divsChild>
                            <w:div w:id="159077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4919490">
      <w:bodyDiv w:val="1"/>
      <w:marLeft w:val="0"/>
      <w:marRight w:val="0"/>
      <w:marTop w:val="0"/>
      <w:marBottom w:val="0"/>
      <w:divBdr>
        <w:top w:val="none" w:sz="0" w:space="0" w:color="auto"/>
        <w:left w:val="none" w:sz="0" w:space="0" w:color="auto"/>
        <w:bottom w:val="none" w:sz="0" w:space="0" w:color="auto"/>
        <w:right w:val="none" w:sz="0" w:space="0" w:color="auto"/>
      </w:divBdr>
      <w:divsChild>
        <w:div w:id="1233389887">
          <w:marLeft w:val="0"/>
          <w:marRight w:val="0"/>
          <w:marTop w:val="0"/>
          <w:marBottom w:val="0"/>
          <w:divBdr>
            <w:top w:val="none" w:sz="0" w:space="0" w:color="auto"/>
            <w:left w:val="none" w:sz="0" w:space="0" w:color="auto"/>
            <w:bottom w:val="none" w:sz="0" w:space="0" w:color="auto"/>
            <w:right w:val="none" w:sz="0" w:space="0" w:color="auto"/>
          </w:divBdr>
          <w:divsChild>
            <w:div w:id="394664066">
              <w:marLeft w:val="0"/>
              <w:marRight w:val="0"/>
              <w:marTop w:val="0"/>
              <w:marBottom w:val="0"/>
              <w:divBdr>
                <w:top w:val="none" w:sz="0" w:space="0" w:color="auto"/>
                <w:left w:val="none" w:sz="0" w:space="0" w:color="auto"/>
                <w:bottom w:val="none" w:sz="0" w:space="0" w:color="auto"/>
                <w:right w:val="none" w:sz="0" w:space="0" w:color="auto"/>
              </w:divBdr>
              <w:divsChild>
                <w:div w:id="2096978667">
                  <w:marLeft w:val="0"/>
                  <w:marRight w:val="0"/>
                  <w:marTop w:val="0"/>
                  <w:marBottom w:val="0"/>
                  <w:divBdr>
                    <w:top w:val="none" w:sz="0" w:space="0" w:color="auto"/>
                    <w:left w:val="none" w:sz="0" w:space="0" w:color="auto"/>
                    <w:bottom w:val="none" w:sz="0" w:space="0" w:color="auto"/>
                    <w:right w:val="none" w:sz="0" w:space="0" w:color="auto"/>
                  </w:divBdr>
                  <w:divsChild>
                    <w:div w:id="970597281">
                      <w:marLeft w:val="0"/>
                      <w:marRight w:val="0"/>
                      <w:marTop w:val="0"/>
                      <w:marBottom w:val="0"/>
                      <w:divBdr>
                        <w:top w:val="none" w:sz="0" w:space="0" w:color="auto"/>
                        <w:left w:val="none" w:sz="0" w:space="0" w:color="auto"/>
                        <w:bottom w:val="none" w:sz="0" w:space="0" w:color="auto"/>
                        <w:right w:val="none" w:sz="0" w:space="0" w:color="auto"/>
                      </w:divBdr>
                      <w:divsChild>
                        <w:div w:id="1625892908">
                          <w:marLeft w:val="0"/>
                          <w:marRight w:val="0"/>
                          <w:marTop w:val="0"/>
                          <w:marBottom w:val="0"/>
                          <w:divBdr>
                            <w:top w:val="none" w:sz="0" w:space="0" w:color="auto"/>
                            <w:left w:val="none" w:sz="0" w:space="0" w:color="auto"/>
                            <w:bottom w:val="none" w:sz="0" w:space="0" w:color="auto"/>
                            <w:right w:val="none" w:sz="0" w:space="0" w:color="auto"/>
                          </w:divBdr>
                          <w:divsChild>
                            <w:div w:id="26281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637184">
      <w:bodyDiv w:val="1"/>
      <w:marLeft w:val="0"/>
      <w:marRight w:val="0"/>
      <w:marTop w:val="0"/>
      <w:marBottom w:val="0"/>
      <w:divBdr>
        <w:top w:val="none" w:sz="0" w:space="0" w:color="auto"/>
        <w:left w:val="none" w:sz="0" w:space="0" w:color="auto"/>
        <w:bottom w:val="none" w:sz="0" w:space="0" w:color="auto"/>
        <w:right w:val="none" w:sz="0" w:space="0" w:color="auto"/>
      </w:divBdr>
      <w:divsChild>
        <w:div w:id="914238452">
          <w:marLeft w:val="547"/>
          <w:marRight w:val="0"/>
          <w:marTop w:val="0"/>
          <w:marBottom w:val="0"/>
          <w:divBdr>
            <w:top w:val="none" w:sz="0" w:space="0" w:color="auto"/>
            <w:left w:val="none" w:sz="0" w:space="0" w:color="auto"/>
            <w:bottom w:val="none" w:sz="0" w:space="0" w:color="auto"/>
            <w:right w:val="none" w:sz="0" w:space="0" w:color="auto"/>
          </w:divBdr>
        </w:div>
      </w:divsChild>
    </w:div>
    <w:div w:id="1470896560">
      <w:bodyDiv w:val="1"/>
      <w:marLeft w:val="0"/>
      <w:marRight w:val="0"/>
      <w:marTop w:val="0"/>
      <w:marBottom w:val="0"/>
      <w:divBdr>
        <w:top w:val="none" w:sz="0" w:space="0" w:color="auto"/>
        <w:left w:val="none" w:sz="0" w:space="0" w:color="auto"/>
        <w:bottom w:val="none" w:sz="0" w:space="0" w:color="auto"/>
        <w:right w:val="none" w:sz="0" w:space="0" w:color="auto"/>
      </w:divBdr>
    </w:div>
    <w:div w:id="1505047302">
      <w:bodyDiv w:val="1"/>
      <w:marLeft w:val="0"/>
      <w:marRight w:val="0"/>
      <w:marTop w:val="0"/>
      <w:marBottom w:val="0"/>
      <w:divBdr>
        <w:top w:val="none" w:sz="0" w:space="0" w:color="auto"/>
        <w:left w:val="none" w:sz="0" w:space="0" w:color="auto"/>
        <w:bottom w:val="none" w:sz="0" w:space="0" w:color="auto"/>
        <w:right w:val="none" w:sz="0" w:space="0" w:color="auto"/>
      </w:divBdr>
      <w:divsChild>
        <w:div w:id="16153621">
          <w:marLeft w:val="547"/>
          <w:marRight w:val="0"/>
          <w:marTop w:val="0"/>
          <w:marBottom w:val="0"/>
          <w:divBdr>
            <w:top w:val="none" w:sz="0" w:space="0" w:color="auto"/>
            <w:left w:val="none" w:sz="0" w:space="0" w:color="auto"/>
            <w:bottom w:val="none" w:sz="0" w:space="0" w:color="auto"/>
            <w:right w:val="none" w:sz="0" w:space="0" w:color="auto"/>
          </w:divBdr>
        </w:div>
      </w:divsChild>
    </w:div>
    <w:div w:id="1566064205">
      <w:bodyDiv w:val="1"/>
      <w:marLeft w:val="0"/>
      <w:marRight w:val="0"/>
      <w:marTop w:val="0"/>
      <w:marBottom w:val="0"/>
      <w:divBdr>
        <w:top w:val="none" w:sz="0" w:space="0" w:color="auto"/>
        <w:left w:val="none" w:sz="0" w:space="0" w:color="auto"/>
        <w:bottom w:val="none" w:sz="0" w:space="0" w:color="auto"/>
        <w:right w:val="none" w:sz="0" w:space="0" w:color="auto"/>
      </w:divBdr>
    </w:div>
    <w:div w:id="1569530548">
      <w:bodyDiv w:val="1"/>
      <w:marLeft w:val="0"/>
      <w:marRight w:val="0"/>
      <w:marTop w:val="0"/>
      <w:marBottom w:val="0"/>
      <w:divBdr>
        <w:top w:val="none" w:sz="0" w:space="0" w:color="auto"/>
        <w:left w:val="none" w:sz="0" w:space="0" w:color="auto"/>
        <w:bottom w:val="none" w:sz="0" w:space="0" w:color="auto"/>
        <w:right w:val="none" w:sz="0" w:space="0" w:color="auto"/>
      </w:divBdr>
    </w:div>
    <w:div w:id="1644777093">
      <w:bodyDiv w:val="1"/>
      <w:marLeft w:val="0"/>
      <w:marRight w:val="0"/>
      <w:marTop w:val="0"/>
      <w:marBottom w:val="0"/>
      <w:divBdr>
        <w:top w:val="none" w:sz="0" w:space="0" w:color="auto"/>
        <w:left w:val="none" w:sz="0" w:space="0" w:color="auto"/>
        <w:bottom w:val="none" w:sz="0" w:space="0" w:color="auto"/>
        <w:right w:val="none" w:sz="0" w:space="0" w:color="auto"/>
      </w:divBdr>
    </w:div>
    <w:div w:id="1653295614">
      <w:bodyDiv w:val="1"/>
      <w:marLeft w:val="0"/>
      <w:marRight w:val="0"/>
      <w:marTop w:val="0"/>
      <w:marBottom w:val="0"/>
      <w:divBdr>
        <w:top w:val="none" w:sz="0" w:space="0" w:color="auto"/>
        <w:left w:val="none" w:sz="0" w:space="0" w:color="auto"/>
        <w:bottom w:val="none" w:sz="0" w:space="0" w:color="auto"/>
        <w:right w:val="none" w:sz="0" w:space="0" w:color="auto"/>
      </w:divBdr>
    </w:div>
    <w:div w:id="1699547828">
      <w:bodyDiv w:val="1"/>
      <w:marLeft w:val="0"/>
      <w:marRight w:val="0"/>
      <w:marTop w:val="0"/>
      <w:marBottom w:val="0"/>
      <w:divBdr>
        <w:top w:val="none" w:sz="0" w:space="0" w:color="auto"/>
        <w:left w:val="none" w:sz="0" w:space="0" w:color="auto"/>
        <w:bottom w:val="none" w:sz="0" w:space="0" w:color="auto"/>
        <w:right w:val="none" w:sz="0" w:space="0" w:color="auto"/>
      </w:divBdr>
    </w:div>
    <w:div w:id="1874541184">
      <w:bodyDiv w:val="1"/>
      <w:marLeft w:val="0"/>
      <w:marRight w:val="0"/>
      <w:marTop w:val="0"/>
      <w:marBottom w:val="0"/>
      <w:divBdr>
        <w:top w:val="none" w:sz="0" w:space="0" w:color="auto"/>
        <w:left w:val="none" w:sz="0" w:space="0" w:color="auto"/>
        <w:bottom w:val="none" w:sz="0" w:space="0" w:color="auto"/>
        <w:right w:val="none" w:sz="0" w:space="0" w:color="auto"/>
      </w:divBdr>
    </w:div>
    <w:div w:id="1984962037">
      <w:bodyDiv w:val="1"/>
      <w:marLeft w:val="0"/>
      <w:marRight w:val="0"/>
      <w:marTop w:val="0"/>
      <w:marBottom w:val="0"/>
      <w:divBdr>
        <w:top w:val="none" w:sz="0" w:space="0" w:color="auto"/>
        <w:left w:val="none" w:sz="0" w:space="0" w:color="auto"/>
        <w:bottom w:val="none" w:sz="0" w:space="0" w:color="auto"/>
        <w:right w:val="none" w:sz="0" w:space="0" w:color="auto"/>
      </w:divBdr>
    </w:div>
    <w:div w:id="2125299434">
      <w:bodyDiv w:val="1"/>
      <w:marLeft w:val="0"/>
      <w:marRight w:val="0"/>
      <w:marTop w:val="0"/>
      <w:marBottom w:val="0"/>
      <w:divBdr>
        <w:top w:val="none" w:sz="0" w:space="0" w:color="auto"/>
        <w:left w:val="none" w:sz="0" w:space="0" w:color="auto"/>
        <w:bottom w:val="none" w:sz="0" w:space="0" w:color="auto"/>
        <w:right w:val="none" w:sz="0" w:space="0" w:color="auto"/>
      </w:divBdr>
      <w:divsChild>
        <w:div w:id="11320952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linkedin.com/company/seat-sa/"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metka.bokal@porsche.si" TargetMode="External"/><Relationship Id="rId7" Type="http://schemas.openxmlformats.org/officeDocument/2006/relationships/settings" Target="settings.xml"/><Relationship Id="rId12" Type="http://schemas.openxmlformats.org/officeDocument/2006/relationships/hyperlink" Target="mailto:Arnaud.hacault@seat.es" TargetMode="External"/><Relationship Id="rId17" Type="http://schemas.openxmlformats.org/officeDocument/2006/relationships/image" Target="media/image3.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x.com/seatofficial" TargetMode="External"/><Relationship Id="rId20" Type="http://schemas.openxmlformats.org/officeDocument/2006/relationships/hyperlink" Target="mailto:metka.bokal@porsche.si"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seat.si" TargetMode="External"/><Relationship Id="rId5" Type="http://schemas.openxmlformats.org/officeDocument/2006/relationships/numbering" Target="numbering.xml"/><Relationship Id="rId15" Type="http://schemas.openxmlformats.org/officeDocument/2006/relationships/hyperlink" Target="http://www.seat-mediacenter.com/" TargetMode="External"/><Relationship Id="rId23" Type="http://schemas.openxmlformats.org/officeDocument/2006/relationships/hyperlink" Target="mailto:edo.strajnar@porsche.s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reto.navio@seat.es" TargetMode="External"/><Relationship Id="rId22" Type="http://schemas.openxmlformats.org/officeDocument/2006/relationships/hyperlink" Target="mailto:edo.strajnar@porsche.si"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3a4d16-82ae-4c86-bed4-660a17fc4edf">
      <Terms xmlns="http://schemas.microsoft.com/office/infopath/2007/PartnerControls"/>
    </lcf76f155ced4ddcb4097134ff3c332f>
    <TaxCatchAll xmlns="0f5685b7-8e57-4414-9e7b-eea289e97a0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ED03D7465F574EACDFF614EF14132D" ma:contentTypeVersion="19" ma:contentTypeDescription="Create a new document." ma:contentTypeScope="" ma:versionID="7b5af9b8c030a0dd9b61ce7bfc3b132e">
  <xsd:schema xmlns:xsd="http://www.w3.org/2001/XMLSchema" xmlns:xs="http://www.w3.org/2001/XMLSchema" xmlns:p="http://schemas.microsoft.com/office/2006/metadata/properties" xmlns:ns2="033a4d16-82ae-4c86-bed4-660a17fc4edf" xmlns:ns3="0f5685b7-8e57-4414-9e7b-eea289e97a0e" targetNamespace="http://schemas.microsoft.com/office/2006/metadata/properties" ma:root="true" ma:fieldsID="2b9ae13e65c79b64fb701dcfcd3aa229" ns2:_="" ns3:_="">
    <xsd:import namespace="033a4d16-82ae-4c86-bed4-660a17fc4edf"/>
    <xsd:import namespace="0f5685b7-8e57-4414-9e7b-eea289e97a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a4d16-82ae-4c86-bed4-660a17fc4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a9443b8-1e49-4a53-a8e6-a312646d4b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685b7-8e57-4414-9e7b-eea289e97a0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a703df-e462-47fc-932a-df30b67555a1}" ma:internalName="TaxCatchAll" ma:showField="CatchAllData" ma:web="0f5685b7-8e57-4414-9e7b-eea289e97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D3E115-5380-4AF0-97AE-8EC60C0C19EC}">
  <ds:schemaRefs>
    <ds:schemaRef ds:uri="http://schemas.microsoft.com/sharepoint/v3/contenttype/forms"/>
  </ds:schemaRefs>
</ds:datastoreItem>
</file>

<file path=customXml/itemProps2.xml><?xml version="1.0" encoding="utf-8"?>
<ds:datastoreItem xmlns:ds="http://schemas.openxmlformats.org/officeDocument/2006/customXml" ds:itemID="{DD2C229F-5E2A-ED44-8741-39C021367509}">
  <ds:schemaRefs>
    <ds:schemaRef ds:uri="http://schemas.openxmlformats.org/officeDocument/2006/bibliography"/>
  </ds:schemaRefs>
</ds:datastoreItem>
</file>

<file path=customXml/itemProps3.xml><?xml version="1.0" encoding="utf-8"?>
<ds:datastoreItem xmlns:ds="http://schemas.openxmlformats.org/officeDocument/2006/customXml" ds:itemID="{835B498D-20C7-4BC8-A0BF-6BA225362879}">
  <ds:schemaRefs>
    <ds:schemaRef ds:uri="http://purl.org/dc/dcmitype/"/>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0f5685b7-8e57-4414-9e7b-eea289e97a0e"/>
    <ds:schemaRef ds:uri="033a4d16-82ae-4c86-bed4-660a17fc4edf"/>
    <ds:schemaRef ds:uri="http://www.w3.org/XML/1998/namespace"/>
  </ds:schemaRefs>
</ds:datastoreItem>
</file>

<file path=customXml/itemProps4.xml><?xml version="1.0" encoding="utf-8"?>
<ds:datastoreItem xmlns:ds="http://schemas.openxmlformats.org/officeDocument/2006/customXml" ds:itemID="{C6611C69-B39F-4536-BEF8-EA4532E5A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a4d16-82ae-4c86-bed4-660a17fc4edf"/>
    <ds:schemaRef ds:uri="0f5685b7-8e57-4414-9e7b-eea289e97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9</Pages>
  <Words>3239</Words>
  <Characters>18467</Characters>
  <Application>Microsoft Office Word</Application>
  <DocSecurity>0</DocSecurity>
  <Lines>153</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SEAT</Company>
  <LinksUpToDate>false</LinksUpToDate>
  <CharactersWithSpaces>21663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Fabrizio Carpo</dc:creator>
  <cp:lastModifiedBy>Bokal Metka (PSLO - SI/Ljubljana)</cp:lastModifiedBy>
  <cp:revision>4</cp:revision>
  <cp:lastPrinted>2025-10-29T08:47:00Z</cp:lastPrinted>
  <dcterms:created xsi:type="dcterms:W3CDTF">2025-10-29T08:47:00Z</dcterms:created>
  <dcterms:modified xsi:type="dcterms:W3CDTF">2025-10-29T09:00:00Z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iteId">
    <vt:lpwstr>2882be50-2012-4d88-ac86-544124e120c8</vt:lpwstr>
  </property>
  <property fmtid="{D5CDD505-2E9C-101B-9397-08002B2CF9AE}" pid="4" name="MSIP_Label_a6b84135-ab90-4b03-a415-784f8f15a7f1_Owner">
    <vt:lpwstr>Arnaud.Hacault@seat.es</vt:lpwstr>
  </property>
  <property fmtid="{D5CDD505-2E9C-101B-9397-08002B2CF9AE}" pid="5" name="MSIP_Label_a6b84135-ab90-4b03-a415-784f8f15a7f1_SetDate">
    <vt:lpwstr>2020-11-04T17:22:51.1293305Z</vt:lpwstr>
  </property>
  <property fmtid="{D5CDD505-2E9C-101B-9397-08002B2CF9AE}" pid="6" name="MSIP_Label_a6b84135-ab90-4b03-a415-784f8f15a7f1_Name">
    <vt:lpwstr>Public</vt:lpwstr>
  </property>
  <property fmtid="{D5CDD505-2E9C-101B-9397-08002B2CF9AE}" pid="7" name="MSIP_Label_a6b84135-ab90-4b03-a415-784f8f15a7f1_Application">
    <vt:lpwstr>Microsoft Azure Information Protection</vt:lpwstr>
  </property>
  <property fmtid="{D5CDD505-2E9C-101B-9397-08002B2CF9AE}" pid="8" name="MSIP_Label_a6b84135-ab90-4b03-a415-784f8f15a7f1_ActionId">
    <vt:lpwstr>bca0348f-21b8-41fe-84a8-c1f9d1b4cde0</vt:lpwstr>
  </property>
  <property fmtid="{D5CDD505-2E9C-101B-9397-08002B2CF9AE}" pid="9" name="MSIP_Label_a6b84135-ab90-4b03-a415-784f8f15a7f1_Extended_MSFT_Method">
    <vt:lpwstr>Manual</vt:lpwstr>
  </property>
  <property fmtid="{D5CDD505-2E9C-101B-9397-08002B2CF9AE}" pid="10" name="MediaServiceImageTags">
    <vt:lpwstr/>
  </property>
  <property fmtid="{D5CDD505-2E9C-101B-9397-08002B2CF9AE}" pid="11" name="RevIMBCS">
    <vt:lpwstr>552;#9.1 Publications|84f409af-10c5-4d2f-84de-80c7c7b53cba</vt:lpwstr>
  </property>
  <property fmtid="{D5CDD505-2E9C-101B-9397-08002B2CF9AE}" pid="12" name="LegalHoldTag">
    <vt:lpwstr/>
  </property>
  <property fmtid="{D5CDD505-2E9C-101B-9397-08002B2CF9AE}" pid="13" name="ClassificationContentMarkingFooterShapeIds">
    <vt:lpwstr>16e61ab3,3984e930,73e75faf</vt:lpwstr>
  </property>
  <property fmtid="{D5CDD505-2E9C-101B-9397-08002B2CF9AE}" pid="14" name="ClassificationContentMarkingFooterFontProps">
    <vt:lpwstr>#000000,8,Arial</vt:lpwstr>
  </property>
  <property fmtid="{D5CDD505-2E9C-101B-9397-08002B2CF9AE}" pid="15" name="ClassificationContentMarkingFooterText">
    <vt:lpwstr>Internal</vt:lpwstr>
  </property>
  <property fmtid="{D5CDD505-2E9C-101B-9397-08002B2CF9AE}" pid="16" name="MSIP_Label_43d67188-4396-4f49-b241-070cf408d0d1_Enabled">
    <vt:lpwstr>true</vt:lpwstr>
  </property>
  <property fmtid="{D5CDD505-2E9C-101B-9397-08002B2CF9AE}" pid="17" name="MSIP_Label_43d67188-4396-4f49-b241-070cf408d0d1_SetDate">
    <vt:lpwstr>2025-10-13T10:08:37Z</vt:lpwstr>
  </property>
  <property fmtid="{D5CDD505-2E9C-101B-9397-08002B2CF9AE}" pid="18" name="MSIP_Label_43d67188-4396-4f49-b241-070cf408d0d1_Method">
    <vt:lpwstr>Standard</vt:lpwstr>
  </property>
  <property fmtid="{D5CDD505-2E9C-101B-9397-08002B2CF9AE}" pid="19" name="MSIP_Label_43d67188-4396-4f49-b241-070cf408d0d1_Name">
    <vt:lpwstr>43d67188-4396-4f49-b241-070cf408d0d1</vt:lpwstr>
  </property>
  <property fmtid="{D5CDD505-2E9C-101B-9397-08002B2CF9AE}" pid="20" name="MSIP_Label_43d67188-4396-4f49-b241-070cf408d0d1_SiteId">
    <vt:lpwstr>0f6f68be-4ef2-465a-986b-eb9a250d9789</vt:lpwstr>
  </property>
  <property fmtid="{D5CDD505-2E9C-101B-9397-08002B2CF9AE}" pid="21" name="MSIP_Label_43d67188-4396-4f49-b241-070cf408d0d1_ActionId">
    <vt:lpwstr>d48e9d7c-3503-4edb-8c75-50be03839ddb</vt:lpwstr>
  </property>
  <property fmtid="{D5CDD505-2E9C-101B-9397-08002B2CF9AE}" pid="22" name="MSIP_Label_43d67188-4396-4f49-b241-070cf408d0d1_ContentBits">
    <vt:lpwstr>2</vt:lpwstr>
  </property>
  <property fmtid="{D5CDD505-2E9C-101B-9397-08002B2CF9AE}" pid="23" name="MSIP_Label_43d67188-4396-4f49-b241-070cf408d0d1_Tag">
    <vt:lpwstr>10, 3, 0, 1</vt:lpwstr>
  </property>
  <property fmtid="{D5CDD505-2E9C-101B-9397-08002B2CF9AE}" pid="24" name="ContentTypeId">
    <vt:lpwstr>0x01010057ED03D7465F574EACDFF614EF14132D</vt:lpwstr>
  </property>
</Properties>
</file>